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F19B4" w14:textId="57870997" w:rsidR="00F4191D" w:rsidRDefault="00F52BF4" w:rsidP="00F52BF4">
      <w:pPr>
        <w:jc w:val="center"/>
      </w:pPr>
      <w:r>
        <w:rPr>
          <w:noProof/>
        </w:rPr>
        <w:drawing>
          <wp:inline distT="0" distB="0" distL="0" distR="0" wp14:anchorId="2DB1F41F" wp14:editId="1EEF25BA">
            <wp:extent cx="4711485" cy="9692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PRD_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00" b="36749"/>
                    <a:stretch/>
                  </pic:blipFill>
                  <pic:spPr bwMode="auto">
                    <a:xfrm>
                      <a:off x="0" y="0"/>
                      <a:ext cx="4711653" cy="969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EAC0DA" w14:textId="3890F79E" w:rsidR="00F52BF4" w:rsidRPr="00776E26" w:rsidRDefault="00F52BF4" w:rsidP="00F52BF4">
      <w:pPr>
        <w:spacing w:after="0" w:line="240" w:lineRule="auto"/>
        <w:jc w:val="center"/>
        <w:rPr>
          <w:b/>
        </w:rPr>
      </w:pPr>
      <w:r w:rsidRPr="00776E26">
        <w:rPr>
          <w:b/>
        </w:rPr>
        <w:t xml:space="preserve">Northern Wasco County Parks and Recreation </w:t>
      </w:r>
      <w:r w:rsidR="0028218E">
        <w:rPr>
          <w:b/>
        </w:rPr>
        <w:t>District</w:t>
      </w:r>
    </w:p>
    <w:p w14:paraId="7FF5221D" w14:textId="77777777" w:rsidR="00F52BF4" w:rsidRPr="00776E26" w:rsidRDefault="00F52BF4" w:rsidP="00F52BF4">
      <w:pPr>
        <w:spacing w:after="0" w:line="240" w:lineRule="auto"/>
        <w:jc w:val="center"/>
        <w:rPr>
          <w:b/>
        </w:rPr>
      </w:pPr>
      <w:r w:rsidRPr="00776E26">
        <w:rPr>
          <w:b/>
        </w:rPr>
        <w:t>Board Meeting Minutes</w:t>
      </w:r>
    </w:p>
    <w:p w14:paraId="53E9A4E4" w14:textId="59CD7C30" w:rsidR="00F52BF4" w:rsidRPr="00776E26" w:rsidRDefault="00532437" w:rsidP="001777D2">
      <w:pPr>
        <w:spacing w:after="0" w:line="240" w:lineRule="auto"/>
        <w:jc w:val="center"/>
        <w:rPr>
          <w:b/>
        </w:rPr>
      </w:pPr>
      <w:r>
        <w:rPr>
          <w:b/>
        </w:rPr>
        <w:t xml:space="preserve">June </w:t>
      </w:r>
      <w:proofErr w:type="gramStart"/>
      <w:r>
        <w:rPr>
          <w:b/>
        </w:rPr>
        <w:t>21</w:t>
      </w:r>
      <w:r w:rsidR="009E1182">
        <w:rPr>
          <w:b/>
        </w:rPr>
        <w:t>th</w:t>
      </w:r>
      <w:proofErr w:type="gramEnd"/>
      <w:r w:rsidR="009E1182">
        <w:rPr>
          <w:b/>
        </w:rPr>
        <w:t xml:space="preserve"> </w:t>
      </w:r>
      <w:r w:rsidR="00A34D9E">
        <w:rPr>
          <w:b/>
        </w:rPr>
        <w:t>202</w:t>
      </w:r>
      <w:r w:rsidR="00B65FBA">
        <w:rPr>
          <w:b/>
        </w:rPr>
        <w:t>3</w:t>
      </w:r>
    </w:p>
    <w:p w14:paraId="703CD02F" w14:textId="77777777" w:rsidR="00F86F6F" w:rsidRDefault="00F52BF4" w:rsidP="00F86F6F">
      <w:pPr>
        <w:spacing w:after="0" w:line="240" w:lineRule="auto"/>
        <w:jc w:val="center"/>
        <w:rPr>
          <w:b/>
        </w:rPr>
      </w:pPr>
      <w:r w:rsidRPr="00776E26">
        <w:rPr>
          <w:b/>
        </w:rPr>
        <w:t>NWCPRD, 602 W. 2</w:t>
      </w:r>
      <w:r w:rsidRPr="00776E26">
        <w:rPr>
          <w:b/>
          <w:vertAlign w:val="superscript"/>
        </w:rPr>
        <w:t>nd</w:t>
      </w:r>
      <w:r w:rsidRPr="00776E26">
        <w:rPr>
          <w:b/>
        </w:rPr>
        <w:t xml:space="preserve"> Street, The Dalles, OR 97058</w:t>
      </w:r>
    </w:p>
    <w:p w14:paraId="33331FF7" w14:textId="4D9A7357" w:rsidR="00F52BF4" w:rsidRDefault="00B65FBA" w:rsidP="001B1B2C">
      <w:pPr>
        <w:spacing w:before="240" w:line="240" w:lineRule="auto"/>
      </w:pPr>
      <w:r>
        <w:t>Brewster Whitmire</w:t>
      </w:r>
      <w:r w:rsidR="00F52BF4">
        <w:t xml:space="preserve"> called the meeting to order at </w:t>
      </w:r>
      <w:r w:rsidR="001777D2">
        <w:t>5:3</w:t>
      </w:r>
      <w:r w:rsidR="004E628F">
        <w:t>3</w:t>
      </w:r>
      <w:r w:rsidR="001777D2">
        <w:t xml:space="preserve"> pm. </w:t>
      </w:r>
    </w:p>
    <w:p w14:paraId="4B5E19D3" w14:textId="7021FAC7" w:rsidR="00F52BF4" w:rsidRDefault="00F52BF4" w:rsidP="001B1B2C">
      <w:pPr>
        <w:spacing w:line="240" w:lineRule="auto"/>
      </w:pPr>
      <w:r>
        <w:rPr>
          <w:b/>
        </w:rPr>
        <w:t>BOARD MEMBERS PRESENT:</w:t>
      </w:r>
      <w:r w:rsidRPr="00266189">
        <w:t xml:space="preserve"> </w:t>
      </w:r>
      <w:r w:rsidR="00A34D9E">
        <w:t>Brewster Whitmire</w:t>
      </w:r>
      <w:r>
        <w:t>, Annette Byers</w:t>
      </w:r>
      <w:r w:rsidR="00195F23">
        <w:t>, Rachel Carter, Tracy Dugick (Via Zoom)</w:t>
      </w:r>
      <w:r w:rsidR="00E341C8">
        <w:t>.</w:t>
      </w:r>
      <w:r w:rsidR="00F86F6F">
        <w:t xml:space="preserve"> </w:t>
      </w:r>
    </w:p>
    <w:p w14:paraId="74119E59" w14:textId="29AF3BC7" w:rsidR="00F52BF4" w:rsidRPr="009E1182" w:rsidRDefault="00F52BF4" w:rsidP="001B1B2C">
      <w:pPr>
        <w:spacing w:line="240" w:lineRule="auto"/>
        <w:rPr>
          <w:bCs/>
        </w:rPr>
      </w:pPr>
      <w:r>
        <w:rPr>
          <w:b/>
        </w:rPr>
        <w:t>BOARD MEMBERS EXCUSED:</w:t>
      </w:r>
      <w:r w:rsidR="009E1182">
        <w:rPr>
          <w:b/>
        </w:rPr>
        <w:t xml:space="preserve"> </w:t>
      </w:r>
      <w:r w:rsidR="00E341C8">
        <w:rPr>
          <w:bCs/>
        </w:rPr>
        <w:t xml:space="preserve">Ellen Woods. </w:t>
      </w:r>
    </w:p>
    <w:p w14:paraId="62F4AF58" w14:textId="0CFF1793" w:rsidR="00F52BF4" w:rsidRDefault="00F52BF4" w:rsidP="001B1B2C">
      <w:pPr>
        <w:spacing w:line="240" w:lineRule="auto"/>
      </w:pPr>
      <w:r>
        <w:rPr>
          <w:b/>
        </w:rPr>
        <w:t xml:space="preserve">STAFF PRESENT: </w:t>
      </w:r>
      <w:r>
        <w:t xml:space="preserve">Scott Baker, </w:t>
      </w:r>
      <w:proofErr w:type="spellStart"/>
      <w:r w:rsidR="00A34D9E">
        <w:t>Kailynn</w:t>
      </w:r>
      <w:proofErr w:type="spellEnd"/>
      <w:r w:rsidR="00A34D9E">
        <w:t xml:space="preserve"> Elliott</w:t>
      </w:r>
      <w:r w:rsidR="00FE4AB0">
        <w:t>, Todd Wheeler.</w:t>
      </w:r>
    </w:p>
    <w:p w14:paraId="5FF7BC47" w14:textId="77777777" w:rsidR="00F52BF4" w:rsidRPr="009769C6" w:rsidRDefault="00F52BF4" w:rsidP="001B1B2C">
      <w:pPr>
        <w:spacing w:line="240" w:lineRule="auto"/>
      </w:pPr>
      <w:r>
        <w:rPr>
          <w:b/>
        </w:rPr>
        <w:t xml:space="preserve">STAFF EXCUSED: </w:t>
      </w:r>
      <w:r>
        <w:t>None.</w:t>
      </w:r>
    </w:p>
    <w:p w14:paraId="3DFECC8E" w14:textId="19A69176" w:rsidR="00F52BF4" w:rsidRPr="002A2557" w:rsidRDefault="00F52BF4" w:rsidP="001B1B2C">
      <w:pPr>
        <w:spacing w:line="240" w:lineRule="auto"/>
      </w:pPr>
      <w:r>
        <w:rPr>
          <w:b/>
        </w:rPr>
        <w:t xml:space="preserve">OTHERS PRESENT: </w:t>
      </w:r>
      <w:r w:rsidR="0028218E">
        <w:t>District</w:t>
      </w:r>
      <w:r>
        <w:t xml:space="preserve"> Council, </w:t>
      </w:r>
      <w:r w:rsidR="00F86F6F">
        <w:t xml:space="preserve">Andrew Myers. </w:t>
      </w:r>
    </w:p>
    <w:p w14:paraId="72FA387A" w14:textId="1A99D2B6" w:rsidR="00F52BF4" w:rsidRPr="009E1182" w:rsidRDefault="00F52BF4" w:rsidP="001B1B2C">
      <w:pPr>
        <w:spacing w:line="240" w:lineRule="auto"/>
        <w:rPr>
          <w:bCs/>
        </w:rPr>
      </w:pPr>
      <w:r>
        <w:rPr>
          <w:b/>
        </w:rPr>
        <w:t>GUEST PRESENT:</w:t>
      </w:r>
      <w:r w:rsidR="009E1182" w:rsidRPr="006C3D5B">
        <w:rPr>
          <w:bCs/>
        </w:rPr>
        <w:t xml:space="preserve"> </w:t>
      </w:r>
      <w:r w:rsidR="00A00D4C">
        <w:rPr>
          <w:bCs/>
        </w:rPr>
        <w:t xml:space="preserve">Stevie </w:t>
      </w:r>
      <w:proofErr w:type="spellStart"/>
      <w:r w:rsidR="00A00D4C">
        <w:rPr>
          <w:bCs/>
        </w:rPr>
        <w:t>Ell</w:t>
      </w:r>
      <w:r w:rsidR="00B940A5">
        <w:rPr>
          <w:bCs/>
        </w:rPr>
        <w:t>e</w:t>
      </w:r>
      <w:r w:rsidR="00A00D4C">
        <w:rPr>
          <w:bCs/>
        </w:rPr>
        <w:t>dge</w:t>
      </w:r>
      <w:proofErr w:type="spellEnd"/>
      <w:r w:rsidR="00A00D4C">
        <w:rPr>
          <w:bCs/>
        </w:rPr>
        <w:t xml:space="preserve">. </w:t>
      </w:r>
    </w:p>
    <w:p w14:paraId="7E3C393D" w14:textId="7BFFE5EE" w:rsidR="00032457" w:rsidRPr="00B23E5A" w:rsidRDefault="00F52BF4" w:rsidP="001B1B2C">
      <w:pPr>
        <w:spacing w:after="0" w:line="240" w:lineRule="auto"/>
        <w:rPr>
          <w:bCs/>
        </w:rPr>
      </w:pPr>
      <w:r>
        <w:rPr>
          <w:b/>
        </w:rPr>
        <w:t>APPROVAL OF AGENDA:</w:t>
      </w:r>
      <w:r w:rsidR="006C3D5B">
        <w:rPr>
          <w:b/>
        </w:rPr>
        <w:t xml:space="preserve"> </w:t>
      </w:r>
      <w:r w:rsidR="00A83F1C" w:rsidRPr="00B23E5A">
        <w:rPr>
          <w:bCs/>
        </w:rPr>
        <w:t xml:space="preserve">Annette Byers makes a motion to approve the agenda as presented. Rachel Carter seconds the motion. The motion </w:t>
      </w:r>
      <w:r w:rsidR="00890A78" w:rsidRPr="00B23E5A">
        <w:rPr>
          <w:bCs/>
        </w:rPr>
        <w:t>passes unanimously.</w:t>
      </w:r>
    </w:p>
    <w:p w14:paraId="305C87AF" w14:textId="77777777" w:rsidR="00857047" w:rsidRDefault="00857047" w:rsidP="001B1B2C">
      <w:pPr>
        <w:spacing w:after="0" w:line="240" w:lineRule="auto"/>
        <w:rPr>
          <w:bCs/>
        </w:rPr>
      </w:pPr>
    </w:p>
    <w:p w14:paraId="789C73B6" w14:textId="20E1F386" w:rsidR="001B1B2C" w:rsidRPr="00B23E5A" w:rsidRDefault="003816A3" w:rsidP="006C3D5B">
      <w:pPr>
        <w:spacing w:after="0" w:line="240" w:lineRule="auto"/>
        <w:rPr>
          <w:bCs/>
        </w:rPr>
      </w:pPr>
      <w:r>
        <w:rPr>
          <w:b/>
        </w:rPr>
        <w:t>APPROVAL OF MINUTES:</w:t>
      </w:r>
      <w:r w:rsidR="006C3D5B">
        <w:rPr>
          <w:b/>
        </w:rPr>
        <w:t xml:space="preserve"> </w:t>
      </w:r>
      <w:r w:rsidR="00890A78" w:rsidRPr="00B23E5A">
        <w:rPr>
          <w:bCs/>
        </w:rPr>
        <w:t>Tracy Dugick makes a motion to approve the agenda as presented. Annette Byers seconds the motion. The motion passes unanimously.</w:t>
      </w:r>
    </w:p>
    <w:p w14:paraId="200250AA" w14:textId="77777777" w:rsidR="006C3D5B" w:rsidRPr="006C3D5B" w:rsidRDefault="006C3D5B" w:rsidP="006C3D5B">
      <w:pPr>
        <w:spacing w:after="0" w:line="240" w:lineRule="auto"/>
        <w:rPr>
          <w:b/>
        </w:rPr>
      </w:pPr>
    </w:p>
    <w:p w14:paraId="65C27CEE" w14:textId="63CA3AFA" w:rsidR="0013441F" w:rsidRPr="00FE2FCA" w:rsidRDefault="0013441F" w:rsidP="001B1B2C">
      <w:pPr>
        <w:spacing w:after="0" w:line="240" w:lineRule="auto"/>
        <w:rPr>
          <w:bCs/>
        </w:rPr>
      </w:pPr>
      <w:r>
        <w:rPr>
          <w:b/>
        </w:rPr>
        <w:t xml:space="preserve">ORAL COMMUNICATION FROM THE AUDIENCE: </w:t>
      </w:r>
      <w:r w:rsidR="00FE2FCA">
        <w:rPr>
          <w:bCs/>
        </w:rPr>
        <w:t>None.</w:t>
      </w:r>
    </w:p>
    <w:p w14:paraId="30FCF718" w14:textId="77777777" w:rsidR="00D523C5" w:rsidRDefault="00D523C5" w:rsidP="001B1B2C">
      <w:pPr>
        <w:spacing w:after="0" w:line="240" w:lineRule="auto"/>
        <w:rPr>
          <w:bCs/>
        </w:rPr>
      </w:pPr>
    </w:p>
    <w:p w14:paraId="7D2D47BD" w14:textId="1D166459" w:rsidR="00436B17" w:rsidRDefault="00F52BF4" w:rsidP="001B1B2C">
      <w:pPr>
        <w:spacing w:after="0" w:line="240" w:lineRule="auto"/>
        <w:rPr>
          <w:bCs/>
        </w:rPr>
      </w:pPr>
      <w:r w:rsidRPr="00C111C1">
        <w:rPr>
          <w:b/>
        </w:rPr>
        <w:t>FINANCIAL REPORT:</w:t>
      </w:r>
      <w:r w:rsidR="00890A78">
        <w:rPr>
          <w:b/>
        </w:rPr>
        <w:t xml:space="preserve"> </w:t>
      </w:r>
      <w:r w:rsidR="00BA27AE" w:rsidRPr="00B23E5A">
        <w:rPr>
          <w:bCs/>
        </w:rPr>
        <w:t xml:space="preserve">Current year tax revenue has surpassed </w:t>
      </w:r>
      <w:r w:rsidR="00B23E5A" w:rsidRPr="00B23E5A">
        <w:rPr>
          <w:bCs/>
        </w:rPr>
        <w:t>our budgeted amount of $1,041,000 by $91,048</w:t>
      </w:r>
      <w:r w:rsidR="00CB7FCF">
        <w:rPr>
          <w:bCs/>
        </w:rPr>
        <w:t>.</w:t>
      </w:r>
      <w:r w:rsidR="00D0097A">
        <w:rPr>
          <w:bCs/>
        </w:rPr>
        <w:t xml:space="preserve"> Transient Room tax has surpassed our budgeted amount </w:t>
      </w:r>
      <w:r w:rsidR="00B61863">
        <w:rPr>
          <w:bCs/>
        </w:rPr>
        <w:t>by $10k with another $32k coming in June.</w:t>
      </w:r>
      <w:r w:rsidR="00B67C17">
        <w:rPr>
          <w:bCs/>
        </w:rPr>
        <w:t xml:space="preserve"> Admin Expenses, </w:t>
      </w:r>
      <w:r w:rsidR="00562FE4">
        <w:rPr>
          <w:bCs/>
        </w:rPr>
        <w:t>Workman’s</w:t>
      </w:r>
      <w:r w:rsidR="006315A9">
        <w:rPr>
          <w:bCs/>
        </w:rPr>
        <w:t xml:space="preserve"> Compensation </w:t>
      </w:r>
      <w:r w:rsidR="004E19C0">
        <w:rPr>
          <w:bCs/>
        </w:rPr>
        <w:t xml:space="preserve">Insurance bill for the next year has come down significantly. Part of that is SDAO has moved their workers compensation to SAIF, and we also had fewer than average </w:t>
      </w:r>
      <w:r w:rsidR="00A064E1">
        <w:rPr>
          <w:bCs/>
        </w:rPr>
        <w:t>claims,</w:t>
      </w:r>
      <w:r w:rsidR="004E19C0">
        <w:rPr>
          <w:bCs/>
        </w:rPr>
        <w:t xml:space="preserve"> so our modifier has gone done from 1.95 to 0.88. Parks Expenses, </w:t>
      </w:r>
      <w:r w:rsidR="00BA1C10">
        <w:rPr>
          <w:bCs/>
        </w:rPr>
        <w:t>the</w:t>
      </w:r>
      <w:r w:rsidR="00756FA9">
        <w:rPr>
          <w:bCs/>
        </w:rPr>
        <w:t xml:space="preserve"> district has spent $30k less </w:t>
      </w:r>
      <w:r w:rsidR="00A064E1">
        <w:rPr>
          <w:bCs/>
        </w:rPr>
        <w:t>on</w:t>
      </w:r>
      <w:r w:rsidR="00756FA9">
        <w:rPr>
          <w:bCs/>
        </w:rPr>
        <w:t xml:space="preserve"> water than last year. </w:t>
      </w:r>
      <w:r w:rsidR="00A73B38">
        <w:rPr>
          <w:bCs/>
        </w:rPr>
        <w:t xml:space="preserve">In Capital Outlay, </w:t>
      </w:r>
      <w:r w:rsidR="001E6400">
        <w:rPr>
          <w:bCs/>
        </w:rPr>
        <w:t xml:space="preserve">the </w:t>
      </w:r>
      <w:r w:rsidR="00B347D0">
        <w:rPr>
          <w:bCs/>
        </w:rPr>
        <w:t xml:space="preserve">$45k was our downpayment for the Mountain Bike </w:t>
      </w:r>
      <w:r w:rsidR="00705156">
        <w:rPr>
          <w:bCs/>
        </w:rPr>
        <w:t>Skills development Park</w:t>
      </w:r>
      <w:r w:rsidR="00B347D0">
        <w:rPr>
          <w:bCs/>
        </w:rPr>
        <w:t xml:space="preserve"> behind the pool.</w:t>
      </w:r>
      <w:r w:rsidR="00DA55E5">
        <w:rPr>
          <w:bCs/>
        </w:rPr>
        <w:t xml:space="preserve"> It’s coming together great! </w:t>
      </w:r>
      <w:r w:rsidR="00CE6259">
        <w:rPr>
          <w:bCs/>
        </w:rPr>
        <w:t xml:space="preserve">In Recreation, we’ve spent some money on the Softball Tournament during the Cherry Festival, we’re advertising an archery camp, </w:t>
      </w:r>
      <w:r w:rsidR="00495D99">
        <w:rPr>
          <w:bCs/>
        </w:rPr>
        <w:t xml:space="preserve">our partnership with the library for </w:t>
      </w:r>
      <w:r w:rsidR="00436B17">
        <w:rPr>
          <w:bCs/>
        </w:rPr>
        <w:t>Storytime in the park as well and will be every Wednesday for 7 weeks.</w:t>
      </w:r>
      <w:r w:rsidR="000F4950">
        <w:rPr>
          <w:bCs/>
        </w:rPr>
        <w:t xml:space="preserve"> In SDC revenue, the district collected $103k </w:t>
      </w:r>
      <w:r w:rsidR="00F03616">
        <w:rPr>
          <w:bCs/>
        </w:rPr>
        <w:t>from one project alone, bringing the total collection to $116k this month.</w:t>
      </w:r>
      <w:r w:rsidR="00705156">
        <w:rPr>
          <w:bCs/>
        </w:rPr>
        <w:t xml:space="preserve"> The General Obligations Bond payment for June has been made.</w:t>
      </w:r>
    </w:p>
    <w:p w14:paraId="63B33298" w14:textId="77777777" w:rsidR="00705156" w:rsidRPr="00CB7FCF" w:rsidRDefault="00705156" w:rsidP="001B1B2C">
      <w:pPr>
        <w:spacing w:after="0" w:line="240" w:lineRule="auto"/>
        <w:rPr>
          <w:bCs/>
        </w:rPr>
      </w:pPr>
    </w:p>
    <w:p w14:paraId="77C56052" w14:textId="5BFAB35B" w:rsidR="00327EC4" w:rsidRDefault="00F85BF5" w:rsidP="001B1B2C">
      <w:pPr>
        <w:spacing w:after="0" w:line="240" w:lineRule="auto"/>
        <w:rPr>
          <w:b/>
        </w:rPr>
      </w:pPr>
      <w:r>
        <w:rPr>
          <w:b/>
          <w:bCs/>
        </w:rPr>
        <w:t xml:space="preserve">EXECUTIVE </w:t>
      </w:r>
      <w:r w:rsidR="00F52BF4">
        <w:rPr>
          <w:b/>
        </w:rPr>
        <w:t>DIRECTORS REPORT:</w:t>
      </w:r>
    </w:p>
    <w:p w14:paraId="7D8AB3BD" w14:textId="043E33DB" w:rsidR="001F3592" w:rsidRDefault="00C1080D" w:rsidP="001B1B2C">
      <w:pPr>
        <w:spacing w:after="0" w:line="240" w:lineRule="auto"/>
        <w:rPr>
          <w:bCs/>
        </w:rPr>
      </w:pPr>
      <w:r>
        <w:rPr>
          <w:bCs/>
        </w:rPr>
        <w:t xml:space="preserve">New grills made by CGCC for Sorosis have been installed. </w:t>
      </w:r>
      <w:r w:rsidR="007C5C71">
        <w:rPr>
          <w:bCs/>
        </w:rPr>
        <w:t>The John Deere Gator was stolen</w:t>
      </w:r>
      <w:r w:rsidR="00531BB2">
        <w:rPr>
          <w:bCs/>
        </w:rPr>
        <w:t xml:space="preserve">, and then recovered a few days later with all </w:t>
      </w:r>
      <w:r w:rsidR="00596D95">
        <w:rPr>
          <w:bCs/>
        </w:rPr>
        <w:t xml:space="preserve">the tools still in it. </w:t>
      </w:r>
      <w:r w:rsidR="00A44BC0">
        <w:rPr>
          <w:bCs/>
        </w:rPr>
        <w:t xml:space="preserve">The Parks have experienced an uptick </w:t>
      </w:r>
      <w:r w:rsidR="0036420D">
        <w:rPr>
          <w:bCs/>
        </w:rPr>
        <w:t xml:space="preserve">in </w:t>
      </w:r>
      <w:r w:rsidR="00CA3D8F">
        <w:rPr>
          <w:bCs/>
        </w:rPr>
        <w:t xml:space="preserve">vandalism and theft in the past weeks. The district has also had to trespass more people due to illicit </w:t>
      </w:r>
      <w:r w:rsidR="00C4677E">
        <w:rPr>
          <w:bCs/>
        </w:rPr>
        <w:t xml:space="preserve">drugs and alcohol use in the parks. </w:t>
      </w:r>
    </w:p>
    <w:p w14:paraId="6B70D0C6" w14:textId="77777777" w:rsidR="00964886" w:rsidRPr="00400CC9" w:rsidRDefault="00964886" w:rsidP="001B1B2C">
      <w:pPr>
        <w:spacing w:after="0" w:line="240" w:lineRule="auto"/>
        <w:rPr>
          <w:bCs/>
        </w:rPr>
      </w:pPr>
    </w:p>
    <w:p w14:paraId="175C85F3" w14:textId="6E96D826" w:rsidR="00CE2F1F" w:rsidRDefault="00CE2F1F" w:rsidP="001B1B2C">
      <w:pPr>
        <w:spacing w:after="0" w:line="240" w:lineRule="auto"/>
        <w:rPr>
          <w:b/>
        </w:rPr>
      </w:pPr>
      <w:r>
        <w:rPr>
          <w:b/>
        </w:rPr>
        <w:t>CORRESPONDENCE:</w:t>
      </w:r>
      <w:r w:rsidR="00963BE2">
        <w:rPr>
          <w:b/>
        </w:rPr>
        <w:t xml:space="preserve"> </w:t>
      </w:r>
      <w:r w:rsidR="0091661C" w:rsidRPr="0091661C">
        <w:rPr>
          <w:bCs/>
        </w:rPr>
        <w:t>None</w:t>
      </w:r>
      <w:r w:rsidR="0091661C">
        <w:rPr>
          <w:b/>
        </w:rPr>
        <w:t>.</w:t>
      </w:r>
    </w:p>
    <w:p w14:paraId="615B82BF" w14:textId="77777777" w:rsidR="00CE2F1F" w:rsidRPr="00CE2F1F" w:rsidRDefault="00CE2F1F" w:rsidP="00F52BF4">
      <w:pPr>
        <w:spacing w:after="0" w:line="240" w:lineRule="auto"/>
        <w:rPr>
          <w:bCs/>
        </w:rPr>
      </w:pPr>
    </w:p>
    <w:p w14:paraId="7D560D29" w14:textId="2F1D57FB" w:rsidR="00F52BF4" w:rsidRPr="005D7E46" w:rsidRDefault="00F52BF4" w:rsidP="00F52BF4">
      <w:pPr>
        <w:spacing w:after="0" w:line="240" w:lineRule="auto"/>
        <w:rPr>
          <w:b/>
        </w:rPr>
      </w:pPr>
      <w:r>
        <w:rPr>
          <w:b/>
        </w:rPr>
        <w:t>COMMITTEE REPORT:</w:t>
      </w:r>
      <w:r w:rsidR="00E41A70">
        <w:rPr>
          <w:b/>
        </w:rPr>
        <w:t xml:space="preserve"> </w:t>
      </w:r>
      <w:r w:rsidR="00810100">
        <w:t>Ad Hoc fundraising</w:t>
      </w:r>
      <w:r w:rsidR="00650DAC">
        <w:t xml:space="preserve"> </w:t>
      </w:r>
      <w:r w:rsidR="00614829">
        <w:t>–</w:t>
      </w:r>
      <w:r w:rsidR="00650DAC">
        <w:t xml:space="preserve"> </w:t>
      </w:r>
      <w:r w:rsidR="00614829">
        <w:t>The committee has started their fundraiser campaign as of June 1</w:t>
      </w:r>
      <w:r w:rsidR="00614829" w:rsidRPr="00614829">
        <w:rPr>
          <w:vertAlign w:val="superscript"/>
        </w:rPr>
        <w:t>st</w:t>
      </w:r>
      <w:r w:rsidR="00614829">
        <w:t xml:space="preserve"> and has raised $90k so far, with another $100k pledged. </w:t>
      </w:r>
      <w:r w:rsidR="00134746">
        <w:t xml:space="preserve">The flyers </w:t>
      </w:r>
      <w:r w:rsidR="007A2899">
        <w:t xml:space="preserve">are being distributed, and a billboard has been donated. The fundraiser was also </w:t>
      </w:r>
      <w:r w:rsidR="00F253C9">
        <w:t>mentioned</w:t>
      </w:r>
      <w:r w:rsidR="00C13EAA">
        <w:t xml:space="preserve"> in a </w:t>
      </w:r>
      <w:proofErr w:type="spellStart"/>
      <w:r w:rsidR="00C13EAA">
        <w:t>CCCNews</w:t>
      </w:r>
      <w:proofErr w:type="spellEnd"/>
      <w:r w:rsidR="00C13EAA">
        <w:t xml:space="preserve"> article. </w:t>
      </w:r>
    </w:p>
    <w:p w14:paraId="6B503AF7" w14:textId="77777777" w:rsidR="00F52BF4" w:rsidRDefault="00F52BF4" w:rsidP="00F52BF4">
      <w:pPr>
        <w:spacing w:after="0" w:line="240" w:lineRule="auto"/>
      </w:pPr>
    </w:p>
    <w:p w14:paraId="1FA00414" w14:textId="77777777" w:rsidR="00AC76C9" w:rsidRDefault="00AC76C9" w:rsidP="00F52BF4">
      <w:pPr>
        <w:spacing w:after="0" w:line="240" w:lineRule="auto"/>
        <w:rPr>
          <w:b/>
        </w:rPr>
      </w:pPr>
    </w:p>
    <w:p w14:paraId="59538595" w14:textId="55CFCAB2" w:rsidR="00064FF4" w:rsidRDefault="00F52BF4" w:rsidP="00F52BF4">
      <w:pPr>
        <w:spacing w:after="0" w:line="240" w:lineRule="auto"/>
        <w:rPr>
          <w:b/>
        </w:rPr>
      </w:pPr>
      <w:r>
        <w:rPr>
          <w:b/>
        </w:rPr>
        <w:lastRenderedPageBreak/>
        <w:t>OLD BUSINESS:</w:t>
      </w:r>
      <w:r w:rsidR="00C05853">
        <w:rPr>
          <w:b/>
        </w:rPr>
        <w:t xml:space="preserve"> </w:t>
      </w:r>
    </w:p>
    <w:p w14:paraId="033A1283" w14:textId="0F67732C" w:rsidR="00650DAC" w:rsidRPr="00650DAC" w:rsidRDefault="00650DAC" w:rsidP="00650DAC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r>
        <w:rPr>
          <w:bCs/>
        </w:rPr>
        <w:t xml:space="preserve">Sorosis Park Rehabilitation </w:t>
      </w:r>
      <w:r w:rsidR="00E957D5">
        <w:rPr>
          <w:bCs/>
        </w:rPr>
        <w:t>–</w:t>
      </w:r>
      <w:r w:rsidR="00385624">
        <w:rPr>
          <w:bCs/>
        </w:rPr>
        <w:t xml:space="preserve"> </w:t>
      </w:r>
      <w:r w:rsidR="00E957D5">
        <w:rPr>
          <w:bCs/>
        </w:rPr>
        <w:t xml:space="preserve">The trees that didn’t make it over winter were replaced today, and the final checklist items are </w:t>
      </w:r>
      <w:r w:rsidR="00D26813">
        <w:rPr>
          <w:bCs/>
        </w:rPr>
        <w:t xml:space="preserve">getting narrowed down. </w:t>
      </w:r>
      <w:r w:rsidR="008C37E0">
        <w:rPr>
          <w:bCs/>
        </w:rPr>
        <w:t xml:space="preserve">Scott anticipates wrapping up </w:t>
      </w:r>
      <w:r w:rsidR="008C1E0C">
        <w:rPr>
          <w:bCs/>
        </w:rPr>
        <w:t>Phase One at the end of this week.</w:t>
      </w:r>
    </w:p>
    <w:p w14:paraId="2F09FBCA" w14:textId="77777777" w:rsidR="00612E0B" w:rsidRDefault="00612E0B" w:rsidP="00612E0B">
      <w:pPr>
        <w:spacing w:after="0" w:line="240" w:lineRule="auto"/>
        <w:rPr>
          <w:bCs/>
        </w:rPr>
      </w:pPr>
    </w:p>
    <w:p w14:paraId="69E0F993" w14:textId="1F682982" w:rsidR="00C05853" w:rsidRDefault="00C05853" w:rsidP="00612E0B">
      <w:pPr>
        <w:spacing w:after="0" w:line="240" w:lineRule="auto"/>
        <w:rPr>
          <w:bCs/>
        </w:rPr>
      </w:pPr>
      <w:r w:rsidRPr="003F1131">
        <w:rPr>
          <w:b/>
        </w:rPr>
        <w:t>PUBLIC HEARING:</w:t>
      </w:r>
      <w:r>
        <w:rPr>
          <w:bCs/>
        </w:rPr>
        <w:t xml:space="preserve"> None.</w:t>
      </w:r>
    </w:p>
    <w:p w14:paraId="674E7D4C" w14:textId="77777777" w:rsidR="00C05853" w:rsidRDefault="00C05853" w:rsidP="00612E0B">
      <w:pPr>
        <w:spacing w:after="0" w:line="240" w:lineRule="auto"/>
        <w:rPr>
          <w:bCs/>
        </w:rPr>
      </w:pPr>
    </w:p>
    <w:p w14:paraId="6DECC703" w14:textId="68D78D3E" w:rsidR="00612E0B" w:rsidRPr="00552FC9" w:rsidRDefault="00612E0B" w:rsidP="00A94393">
      <w:pPr>
        <w:spacing w:after="0" w:line="240" w:lineRule="auto"/>
        <w:rPr>
          <w:bCs/>
        </w:rPr>
      </w:pPr>
      <w:r>
        <w:rPr>
          <w:b/>
        </w:rPr>
        <w:t>NEW BUSINESS</w:t>
      </w:r>
      <w:r w:rsidR="00A94393">
        <w:rPr>
          <w:b/>
        </w:rPr>
        <w:t>:</w:t>
      </w:r>
    </w:p>
    <w:p w14:paraId="495C9393" w14:textId="35E25D72" w:rsidR="00892F47" w:rsidRDefault="0094431D" w:rsidP="00892F47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Alcohol Use Request </w:t>
      </w:r>
      <w:r w:rsidR="00BC0C75">
        <w:t>–</w:t>
      </w:r>
      <w:r>
        <w:t xml:space="preserve"> </w:t>
      </w:r>
      <w:r w:rsidR="006F165E">
        <w:t xml:space="preserve">Rachel Carter </w:t>
      </w:r>
      <w:r w:rsidR="00DC71FF">
        <w:t xml:space="preserve">has requested </w:t>
      </w:r>
      <w:r w:rsidR="003E0E1E">
        <w:t>permission</w:t>
      </w:r>
      <w:r w:rsidR="00DD0E16">
        <w:t xml:space="preserve"> to bring alcohol to the pool area for the employee </w:t>
      </w:r>
      <w:r w:rsidR="00A70BEC">
        <w:t>picnic private event. The consumption will be monitored</w:t>
      </w:r>
      <w:r w:rsidR="00237E1F">
        <w:t xml:space="preserve">, no glass will be allowed, and bracelets will be issued to ensure participants </w:t>
      </w:r>
      <w:r w:rsidR="003E0E1E">
        <w:t xml:space="preserve">will not consume and then swim. Tracy Dugick makes a motion to approve </w:t>
      </w:r>
      <w:r w:rsidR="007A4E1C">
        <w:t xml:space="preserve">alcohol consumption at </w:t>
      </w:r>
      <w:r w:rsidR="00DD2D49">
        <w:t>Rachel Carter</w:t>
      </w:r>
      <w:r w:rsidR="00562FE4">
        <w:t>’</w:t>
      </w:r>
      <w:r w:rsidR="00DD2D49">
        <w:t xml:space="preserve">s private pool event. Annette Byers </w:t>
      </w:r>
      <w:r w:rsidR="001C6203">
        <w:t xml:space="preserve">seconded the motion. The motion carries. </w:t>
      </w:r>
    </w:p>
    <w:p w14:paraId="7349EE01" w14:textId="4F36F577" w:rsidR="00BC0C75" w:rsidRDefault="00BC0C75" w:rsidP="00BC0C75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Board Vacancy Appointment – </w:t>
      </w:r>
      <w:r w:rsidR="00966DB4">
        <w:t xml:space="preserve">in anticipation of a board </w:t>
      </w:r>
      <w:r w:rsidR="00856A2D">
        <w:t>member’s</w:t>
      </w:r>
      <w:r w:rsidR="00966DB4">
        <w:t xml:space="preserve"> resignation, staff </w:t>
      </w:r>
      <w:proofErr w:type="gramStart"/>
      <w:r w:rsidR="00562FE4">
        <w:t>recommends</w:t>
      </w:r>
      <w:proofErr w:type="gramEnd"/>
      <w:r w:rsidR="00562FE4">
        <w:t xml:space="preserve"> </w:t>
      </w:r>
      <w:r w:rsidR="0092383F">
        <w:t xml:space="preserve">an application process which has been known to be a standard for other organizations </w:t>
      </w:r>
      <w:r w:rsidR="003C7430">
        <w:t xml:space="preserve">in appointing a new board member. </w:t>
      </w:r>
      <w:r w:rsidR="00686574">
        <w:t xml:space="preserve">Staff has drafted an example to present to the board this evening. </w:t>
      </w:r>
      <w:r w:rsidR="00887C25">
        <w:t xml:space="preserve">The board likes the idea of an application process. </w:t>
      </w:r>
      <w:r w:rsidR="00B5708F">
        <w:t>Will open the application process from the 1</w:t>
      </w:r>
      <w:r w:rsidR="00B5708F" w:rsidRPr="00B5708F">
        <w:rPr>
          <w:vertAlign w:val="superscript"/>
        </w:rPr>
        <w:t>st</w:t>
      </w:r>
      <w:r w:rsidR="00B5708F">
        <w:t xml:space="preserve"> through the 10</w:t>
      </w:r>
      <w:r w:rsidR="00B5708F" w:rsidRPr="00B5708F">
        <w:rPr>
          <w:vertAlign w:val="superscript"/>
        </w:rPr>
        <w:t>th</w:t>
      </w:r>
      <w:r w:rsidR="00B5708F">
        <w:t xml:space="preserve">. </w:t>
      </w:r>
    </w:p>
    <w:p w14:paraId="064501A9" w14:textId="50E066ED" w:rsidR="00BC0C75" w:rsidRDefault="00902455" w:rsidP="00BC0C75">
      <w:pPr>
        <w:pStyle w:val="ListParagraph"/>
        <w:numPr>
          <w:ilvl w:val="0"/>
          <w:numId w:val="5"/>
        </w:numPr>
        <w:spacing w:after="0" w:line="240" w:lineRule="auto"/>
      </w:pPr>
      <w:r>
        <w:t>Urban Renewal Rep</w:t>
      </w:r>
      <w:r w:rsidR="00E66B3C">
        <w:t>resentative –</w:t>
      </w:r>
      <w:r w:rsidR="00891058">
        <w:t xml:space="preserve"> </w:t>
      </w:r>
      <w:r w:rsidR="002B2F56">
        <w:t xml:space="preserve">Scott volunteered to be the interim representative until a new representative </w:t>
      </w:r>
      <w:r w:rsidR="00592243">
        <w:t>is</w:t>
      </w:r>
      <w:r w:rsidR="00170907">
        <w:t xml:space="preserve"> appointed. </w:t>
      </w:r>
      <w:r w:rsidR="00971266">
        <w:t xml:space="preserve">Rachel Carter expressed interest and will attend the next Urban Renewal meeting to observe. </w:t>
      </w:r>
    </w:p>
    <w:p w14:paraId="755C90F3" w14:textId="1DCB7D93" w:rsidR="00E66B3C" w:rsidRDefault="00E66B3C" w:rsidP="00BC0C75">
      <w:pPr>
        <w:pStyle w:val="ListParagraph"/>
        <w:numPr>
          <w:ilvl w:val="0"/>
          <w:numId w:val="5"/>
        </w:numPr>
        <w:spacing w:after="0" w:line="240" w:lineRule="auto"/>
      </w:pPr>
      <w:r>
        <w:t>SDC Committed Funds</w:t>
      </w:r>
      <w:r w:rsidR="00434CD5">
        <w:t xml:space="preserve"> –</w:t>
      </w:r>
      <w:r w:rsidR="00592243">
        <w:t xml:space="preserve"> Received notice to Proceed </w:t>
      </w:r>
      <w:r w:rsidR="00042DBD">
        <w:t xml:space="preserve">for the skate park expansion/pumptrack. Project scheduled to begin July 2023. </w:t>
      </w:r>
      <w:r w:rsidR="004D197D">
        <w:t xml:space="preserve">Grant pending for the Treetop playground replacement with a </w:t>
      </w:r>
      <w:r w:rsidR="008803A1">
        <w:t>6</w:t>
      </w:r>
      <w:r w:rsidR="004D197D">
        <w:t xml:space="preserve">0% match from OPRD </w:t>
      </w:r>
      <w:r w:rsidR="0063642F">
        <w:t xml:space="preserve">for our $700k that we will know the determination of in August. </w:t>
      </w:r>
      <w:r w:rsidR="0016075F">
        <w:t xml:space="preserve">Millcreek Greenway project is underway, grant has been approved. </w:t>
      </w:r>
      <w:r w:rsidR="008813C3">
        <w:t xml:space="preserve">$10k has also been committed to the pickleball court engineering project as well, but that project is currently on hold. In total, $460,522 </w:t>
      </w:r>
      <w:r w:rsidR="006B45C9">
        <w:t>has been committed, the current SDC balance is $574,893, which means we have a remaining $114,371</w:t>
      </w:r>
      <w:r w:rsidR="00F82EB5">
        <w:t>.</w:t>
      </w:r>
    </w:p>
    <w:p w14:paraId="569BAD7E" w14:textId="77777777" w:rsidR="00434CD5" w:rsidRDefault="00434CD5" w:rsidP="00434CD5">
      <w:pPr>
        <w:pStyle w:val="ListParagraph"/>
        <w:spacing w:after="0" w:line="240" w:lineRule="auto"/>
      </w:pPr>
    </w:p>
    <w:p w14:paraId="246D33F2" w14:textId="004981E5" w:rsidR="00536A2D" w:rsidRPr="00892F47" w:rsidRDefault="00536A2D" w:rsidP="00CB49EE">
      <w:pPr>
        <w:pStyle w:val="ListParagraph"/>
        <w:spacing w:after="0" w:line="240" w:lineRule="auto"/>
      </w:pPr>
    </w:p>
    <w:p w14:paraId="3E669197" w14:textId="538F1634" w:rsidR="00064FF4" w:rsidRPr="00A54CEE" w:rsidRDefault="00064FF4" w:rsidP="00F52BF4">
      <w:pPr>
        <w:spacing w:after="0" w:line="240" w:lineRule="auto"/>
      </w:pPr>
      <w:r>
        <w:rPr>
          <w:b/>
          <w:bCs/>
        </w:rPr>
        <w:t xml:space="preserve">URBAN RENEWAL </w:t>
      </w:r>
      <w:r w:rsidR="006D58EF">
        <w:rPr>
          <w:b/>
          <w:bCs/>
        </w:rPr>
        <w:t>UPDATE</w:t>
      </w:r>
      <w:r>
        <w:rPr>
          <w:b/>
          <w:bCs/>
        </w:rPr>
        <w:t xml:space="preserve">: </w:t>
      </w:r>
      <w:r w:rsidR="003C3D22" w:rsidRPr="00A54CEE">
        <w:t>Scott attended</w:t>
      </w:r>
      <w:r w:rsidR="00E045C1">
        <w:t xml:space="preserve"> the Urban Renewal Agency meeting</w:t>
      </w:r>
      <w:r w:rsidR="003C3D22" w:rsidRPr="00A54CEE">
        <w:t xml:space="preserve"> and answered questions about the Mill Creek Greenway </w:t>
      </w:r>
      <w:r w:rsidR="00A54CEE" w:rsidRPr="00A54CEE">
        <w:t>and</w:t>
      </w:r>
      <w:r w:rsidR="003C3D22" w:rsidRPr="00A54CEE">
        <w:t xml:space="preserve"> signed an IGA </w:t>
      </w:r>
      <w:r w:rsidR="00C60580" w:rsidRPr="00A54CEE">
        <w:t xml:space="preserve">to </w:t>
      </w:r>
      <w:r w:rsidR="00895015" w:rsidRPr="00A54CEE">
        <w:t xml:space="preserve">have $300k </w:t>
      </w:r>
      <w:r w:rsidR="00A54CEE">
        <w:t xml:space="preserve">of Urban Renewal monies </w:t>
      </w:r>
      <w:r w:rsidR="00895015" w:rsidRPr="00A54CEE">
        <w:t>given to</w:t>
      </w:r>
      <w:r w:rsidR="00A54CEE">
        <w:t xml:space="preserve"> the Parks District to assi</w:t>
      </w:r>
      <w:r w:rsidR="00333BD2">
        <w:t>st</w:t>
      </w:r>
      <w:r w:rsidR="00895015" w:rsidRPr="00A54CEE">
        <w:t xml:space="preserve"> a grant match for the Mill Creek Greenway </w:t>
      </w:r>
      <w:r w:rsidR="00A54CEE" w:rsidRPr="00A54CEE">
        <w:t>provided by ODOT.</w:t>
      </w:r>
    </w:p>
    <w:p w14:paraId="58C0D370" w14:textId="77777777" w:rsidR="001E45D7" w:rsidRDefault="001E45D7" w:rsidP="00F52BF4">
      <w:pPr>
        <w:spacing w:after="0" w:line="240" w:lineRule="auto"/>
      </w:pPr>
    </w:p>
    <w:p w14:paraId="02012AA6" w14:textId="01764EBC" w:rsidR="006B2412" w:rsidRDefault="00F52BF4" w:rsidP="00F52BF4">
      <w:pPr>
        <w:spacing w:after="0" w:line="240" w:lineRule="auto"/>
        <w:rPr>
          <w:b/>
        </w:rPr>
      </w:pPr>
      <w:r>
        <w:rPr>
          <w:b/>
        </w:rPr>
        <w:t>NEXT MEETING DATE:</w:t>
      </w:r>
    </w:p>
    <w:p w14:paraId="03C0239E" w14:textId="4B014776" w:rsidR="00F52BF4" w:rsidRDefault="006B23F1" w:rsidP="00F52BF4">
      <w:pPr>
        <w:spacing w:after="0" w:line="240" w:lineRule="auto"/>
        <w:rPr>
          <w:bCs/>
        </w:rPr>
      </w:pPr>
      <w:r>
        <w:rPr>
          <w:bCs/>
        </w:rPr>
        <w:t>July 19</w:t>
      </w:r>
      <w:r w:rsidR="00BB30DA" w:rsidRPr="00BB30DA">
        <w:rPr>
          <w:bCs/>
          <w:vertAlign w:val="superscript"/>
        </w:rPr>
        <w:t>th</w:t>
      </w:r>
      <w:r w:rsidR="00BB30DA">
        <w:rPr>
          <w:bCs/>
        </w:rPr>
        <w:t>, 2023</w:t>
      </w:r>
    </w:p>
    <w:p w14:paraId="6E2AF017" w14:textId="77777777" w:rsidR="00CB49EE" w:rsidRDefault="00CB49EE" w:rsidP="00F52BF4">
      <w:pPr>
        <w:spacing w:after="0" w:line="240" w:lineRule="auto"/>
      </w:pPr>
    </w:p>
    <w:p w14:paraId="08B6EED7" w14:textId="54F5F12B" w:rsidR="00FB1075" w:rsidRDefault="00F52BF4" w:rsidP="00F52BF4">
      <w:pPr>
        <w:spacing w:after="0" w:line="240" w:lineRule="auto"/>
        <w:rPr>
          <w:b/>
        </w:rPr>
      </w:pPr>
      <w:r>
        <w:rPr>
          <w:b/>
        </w:rPr>
        <w:t xml:space="preserve">BOARD OF DIRECTORS REMARKS: </w:t>
      </w:r>
    </w:p>
    <w:p w14:paraId="50B8849F" w14:textId="78E822AB" w:rsidR="00E045C1" w:rsidRPr="00E045C1" w:rsidRDefault="00E045C1" w:rsidP="00F52BF4">
      <w:pPr>
        <w:spacing w:after="0" w:line="240" w:lineRule="auto"/>
        <w:rPr>
          <w:bCs/>
        </w:rPr>
      </w:pPr>
      <w:r w:rsidRPr="00E045C1">
        <w:rPr>
          <w:bCs/>
        </w:rPr>
        <w:t>None</w:t>
      </w:r>
    </w:p>
    <w:p w14:paraId="2B00F4A4" w14:textId="77777777" w:rsidR="00922E71" w:rsidRPr="00CB49EE" w:rsidRDefault="00922E71" w:rsidP="00F52BF4">
      <w:pPr>
        <w:spacing w:after="0" w:line="240" w:lineRule="auto"/>
      </w:pPr>
    </w:p>
    <w:p w14:paraId="5ABB9A4D" w14:textId="1620F07F" w:rsidR="00F52BF4" w:rsidRPr="008475B3" w:rsidRDefault="00F52BF4" w:rsidP="00F52BF4">
      <w:pPr>
        <w:spacing w:after="0" w:line="240" w:lineRule="auto"/>
        <w:rPr>
          <w:rFonts w:cs="Arial"/>
          <w:b/>
          <w:color w:val="222222"/>
          <w:shd w:val="clear" w:color="auto" w:fill="FFFFFF"/>
        </w:rPr>
      </w:pPr>
      <w:r>
        <w:rPr>
          <w:rFonts w:cs="Arial"/>
          <w:b/>
          <w:color w:val="222222"/>
          <w:shd w:val="clear" w:color="auto" w:fill="FFFFFF"/>
        </w:rPr>
        <w:t>ADJOURNMENT:</w:t>
      </w:r>
    </w:p>
    <w:p w14:paraId="6A1B6B04" w14:textId="2415B1E8" w:rsidR="00F52BF4" w:rsidRDefault="00CB49EE" w:rsidP="00F52BF4">
      <w:pPr>
        <w:spacing w:after="0" w:line="240" w:lineRule="auto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Brewster Whitmire </w:t>
      </w:r>
      <w:r w:rsidR="00324591">
        <w:rPr>
          <w:rFonts w:cs="Arial"/>
          <w:color w:val="222222"/>
          <w:shd w:val="clear" w:color="auto" w:fill="FFFFFF"/>
        </w:rPr>
        <w:t>adjourned at</w:t>
      </w:r>
      <w:r w:rsidR="005459B2">
        <w:rPr>
          <w:rFonts w:cs="Arial"/>
          <w:color w:val="222222"/>
          <w:shd w:val="clear" w:color="auto" w:fill="FFFFFF"/>
        </w:rPr>
        <w:t xml:space="preserve"> </w:t>
      </w:r>
      <w:r w:rsidR="00253868">
        <w:rPr>
          <w:rFonts w:cs="Arial"/>
          <w:color w:val="222222"/>
          <w:shd w:val="clear" w:color="auto" w:fill="FFFFFF"/>
        </w:rPr>
        <w:t>7:1</w:t>
      </w:r>
      <w:r w:rsidR="0043215B">
        <w:rPr>
          <w:rFonts w:cs="Arial"/>
          <w:color w:val="222222"/>
          <w:shd w:val="clear" w:color="auto" w:fill="FFFFFF"/>
        </w:rPr>
        <w:t>8</w:t>
      </w:r>
      <w:r w:rsidR="00324591">
        <w:rPr>
          <w:rFonts w:cs="Arial"/>
          <w:color w:val="222222"/>
          <w:shd w:val="clear" w:color="auto" w:fill="FFFFFF"/>
        </w:rPr>
        <w:t xml:space="preserve"> pm</w:t>
      </w:r>
      <w:r w:rsidR="00BF5E72">
        <w:rPr>
          <w:rFonts w:cs="Arial"/>
          <w:color w:val="222222"/>
          <w:shd w:val="clear" w:color="auto" w:fill="FFFFFF"/>
        </w:rPr>
        <w:t xml:space="preserve">. </w:t>
      </w:r>
      <w:r w:rsidR="00F52BF4">
        <w:rPr>
          <w:rFonts w:cs="Arial"/>
          <w:color w:val="222222"/>
          <w:shd w:val="clear" w:color="auto" w:fill="FFFFFF"/>
        </w:rPr>
        <w:t xml:space="preserve"> </w:t>
      </w:r>
    </w:p>
    <w:p w14:paraId="49B6CB0F" w14:textId="77777777" w:rsidR="00247380" w:rsidRDefault="00247380" w:rsidP="00F52BF4">
      <w:pPr>
        <w:spacing w:after="0" w:line="240" w:lineRule="auto"/>
        <w:rPr>
          <w:rFonts w:cs="Arial"/>
          <w:b/>
          <w:bCs/>
          <w:color w:val="222222"/>
          <w:shd w:val="clear" w:color="auto" w:fill="FFFFFF"/>
        </w:rPr>
      </w:pPr>
    </w:p>
    <w:p w14:paraId="05ED13E8" w14:textId="47029910" w:rsidR="00922E71" w:rsidRDefault="00922E71" w:rsidP="00F52BF4">
      <w:pPr>
        <w:spacing w:after="0" w:line="240" w:lineRule="auto"/>
        <w:rPr>
          <w:rFonts w:cs="Arial"/>
          <w:b/>
          <w:bCs/>
          <w:color w:val="222222"/>
          <w:shd w:val="clear" w:color="auto" w:fill="FFFFFF"/>
        </w:rPr>
      </w:pPr>
      <w:r w:rsidRPr="00247380">
        <w:rPr>
          <w:rFonts w:cs="Arial"/>
          <w:b/>
          <w:bCs/>
          <w:color w:val="222222"/>
          <w:shd w:val="clear" w:color="auto" w:fill="FFFFFF"/>
        </w:rPr>
        <w:t>FOLLOW UP ITEMS:</w:t>
      </w:r>
    </w:p>
    <w:p w14:paraId="358798DA" w14:textId="64967EE3" w:rsidR="00D43B9C" w:rsidRPr="00E045C1" w:rsidRDefault="00E045C1" w:rsidP="00E045C1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Share </w:t>
      </w:r>
      <w:r w:rsidR="00D43B9C" w:rsidRPr="00E045C1">
        <w:rPr>
          <w:rFonts w:cs="Arial"/>
          <w:color w:val="222222"/>
          <w:shd w:val="clear" w:color="auto" w:fill="FFFFFF"/>
        </w:rPr>
        <w:t>Safety Meeting topics</w:t>
      </w:r>
      <w:r>
        <w:rPr>
          <w:rFonts w:cs="Arial"/>
          <w:color w:val="222222"/>
          <w:shd w:val="clear" w:color="auto" w:fill="FFFFFF"/>
        </w:rPr>
        <w:t xml:space="preserve"> in Director’s Report</w:t>
      </w:r>
    </w:p>
    <w:p w14:paraId="38E559A3" w14:textId="77777777" w:rsidR="00F52BF4" w:rsidRDefault="00F52BF4" w:rsidP="00F52BF4">
      <w:pPr>
        <w:spacing w:after="0" w:line="240" w:lineRule="auto"/>
      </w:pPr>
    </w:p>
    <w:p w14:paraId="51AC8C3E" w14:textId="77777777" w:rsidR="00F52BF4" w:rsidRDefault="00F52BF4" w:rsidP="00F52BF4">
      <w:pPr>
        <w:spacing w:after="0" w:line="240" w:lineRule="auto"/>
      </w:pPr>
      <w:r>
        <w:t>Attested to:</w:t>
      </w:r>
    </w:p>
    <w:p w14:paraId="638D120B" w14:textId="77777777" w:rsidR="00F52BF4" w:rsidRDefault="00F52BF4" w:rsidP="00F52BF4">
      <w:pPr>
        <w:spacing w:after="0" w:line="240" w:lineRule="auto"/>
      </w:pPr>
    </w:p>
    <w:p w14:paraId="35FA22F0" w14:textId="77777777" w:rsidR="00F52BF4" w:rsidRPr="00DC1ADC" w:rsidRDefault="00F52BF4" w:rsidP="00F52BF4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1B1D17" w14:textId="77777777" w:rsidR="00F52BF4" w:rsidRDefault="00F52BF4" w:rsidP="00F52BF4">
      <w:pPr>
        <w:spacing w:after="0" w:line="240" w:lineRule="auto"/>
      </w:pPr>
      <w:r>
        <w:t>Board Chair</w:t>
      </w:r>
      <w:r>
        <w:tab/>
      </w:r>
      <w:r>
        <w:tab/>
      </w:r>
      <w:r>
        <w:tab/>
      </w:r>
      <w:r>
        <w:tab/>
      </w:r>
      <w:r>
        <w:tab/>
      </w:r>
      <w:r>
        <w:tab/>
        <w:t>Board Secretary</w:t>
      </w:r>
    </w:p>
    <w:p w14:paraId="7287C875" w14:textId="77777777" w:rsidR="00F52BF4" w:rsidRDefault="00F52BF4" w:rsidP="00F52BF4">
      <w:pPr>
        <w:jc w:val="center"/>
      </w:pPr>
    </w:p>
    <w:sectPr w:rsidR="00F52BF4" w:rsidSect="006336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45B7"/>
    <w:multiLevelType w:val="hybridMultilevel"/>
    <w:tmpl w:val="8BFE0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165B5"/>
    <w:multiLevelType w:val="hybridMultilevel"/>
    <w:tmpl w:val="C73CCA0C"/>
    <w:lvl w:ilvl="0" w:tplc="4640612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E76A8"/>
    <w:multiLevelType w:val="hybridMultilevel"/>
    <w:tmpl w:val="BA1E9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A07252"/>
    <w:multiLevelType w:val="hybridMultilevel"/>
    <w:tmpl w:val="13DACFCC"/>
    <w:lvl w:ilvl="0" w:tplc="4BA202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07A41"/>
    <w:multiLevelType w:val="hybridMultilevel"/>
    <w:tmpl w:val="1FEC00A0"/>
    <w:lvl w:ilvl="0" w:tplc="19AA03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A1CE2"/>
    <w:multiLevelType w:val="hybridMultilevel"/>
    <w:tmpl w:val="9BD85AE4"/>
    <w:lvl w:ilvl="0" w:tplc="B3BEF3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F658B"/>
    <w:multiLevelType w:val="hybridMultilevel"/>
    <w:tmpl w:val="34FAE4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25545">
    <w:abstractNumId w:val="0"/>
  </w:num>
  <w:num w:numId="2" w16cid:durableId="203248500">
    <w:abstractNumId w:val="2"/>
  </w:num>
  <w:num w:numId="3" w16cid:durableId="227300407">
    <w:abstractNumId w:val="4"/>
  </w:num>
  <w:num w:numId="4" w16cid:durableId="1495031915">
    <w:abstractNumId w:val="3"/>
  </w:num>
  <w:num w:numId="5" w16cid:durableId="1409227644">
    <w:abstractNumId w:val="6"/>
  </w:num>
  <w:num w:numId="6" w16cid:durableId="15355466">
    <w:abstractNumId w:val="1"/>
  </w:num>
  <w:num w:numId="7" w16cid:durableId="19591463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BF4"/>
    <w:rsid w:val="0000051F"/>
    <w:rsid w:val="00003776"/>
    <w:rsid w:val="00013617"/>
    <w:rsid w:val="0001437B"/>
    <w:rsid w:val="00015E31"/>
    <w:rsid w:val="0002144F"/>
    <w:rsid w:val="00022098"/>
    <w:rsid w:val="00022389"/>
    <w:rsid w:val="0002401C"/>
    <w:rsid w:val="0002420C"/>
    <w:rsid w:val="00027BD2"/>
    <w:rsid w:val="00032457"/>
    <w:rsid w:val="00036B91"/>
    <w:rsid w:val="00042DBD"/>
    <w:rsid w:val="00053007"/>
    <w:rsid w:val="00064AE8"/>
    <w:rsid w:val="00064FF4"/>
    <w:rsid w:val="00073C7A"/>
    <w:rsid w:val="00097595"/>
    <w:rsid w:val="000A0707"/>
    <w:rsid w:val="000B1990"/>
    <w:rsid w:val="000C10D6"/>
    <w:rsid w:val="000F18A4"/>
    <w:rsid w:val="000F3B16"/>
    <w:rsid w:val="000F4950"/>
    <w:rsid w:val="00101B22"/>
    <w:rsid w:val="001021FF"/>
    <w:rsid w:val="00103DC8"/>
    <w:rsid w:val="001117A8"/>
    <w:rsid w:val="001200AF"/>
    <w:rsid w:val="00132295"/>
    <w:rsid w:val="0013441F"/>
    <w:rsid w:val="00134746"/>
    <w:rsid w:val="00136D54"/>
    <w:rsid w:val="001444C2"/>
    <w:rsid w:val="00146D59"/>
    <w:rsid w:val="00151412"/>
    <w:rsid w:val="0016075F"/>
    <w:rsid w:val="00162435"/>
    <w:rsid w:val="00163417"/>
    <w:rsid w:val="00170907"/>
    <w:rsid w:val="001777D2"/>
    <w:rsid w:val="00181D11"/>
    <w:rsid w:val="00195F23"/>
    <w:rsid w:val="00197766"/>
    <w:rsid w:val="001B1B2C"/>
    <w:rsid w:val="001B6990"/>
    <w:rsid w:val="001C6203"/>
    <w:rsid w:val="001D7B07"/>
    <w:rsid w:val="001E11B8"/>
    <w:rsid w:val="001E45D7"/>
    <w:rsid w:val="001E522C"/>
    <w:rsid w:val="001E6400"/>
    <w:rsid w:val="001E7C3D"/>
    <w:rsid w:val="001F3592"/>
    <w:rsid w:val="001F7BCA"/>
    <w:rsid w:val="00227FB8"/>
    <w:rsid w:val="00237E1F"/>
    <w:rsid w:val="00240839"/>
    <w:rsid w:val="00247380"/>
    <w:rsid w:val="00253868"/>
    <w:rsid w:val="00266CD0"/>
    <w:rsid w:val="0027487B"/>
    <w:rsid w:val="0028218E"/>
    <w:rsid w:val="002A62F4"/>
    <w:rsid w:val="002B2F56"/>
    <w:rsid w:val="002B468A"/>
    <w:rsid w:val="002B5D81"/>
    <w:rsid w:val="002C3ABC"/>
    <w:rsid w:val="002D1F96"/>
    <w:rsid w:val="002D4CC6"/>
    <w:rsid w:val="002D4F26"/>
    <w:rsid w:val="002D7778"/>
    <w:rsid w:val="00312F84"/>
    <w:rsid w:val="00324591"/>
    <w:rsid w:val="00327EC4"/>
    <w:rsid w:val="00331378"/>
    <w:rsid w:val="00333BD2"/>
    <w:rsid w:val="00350568"/>
    <w:rsid w:val="00363366"/>
    <w:rsid w:val="0036420D"/>
    <w:rsid w:val="003800BE"/>
    <w:rsid w:val="003816A3"/>
    <w:rsid w:val="00385624"/>
    <w:rsid w:val="00390F46"/>
    <w:rsid w:val="003A67CF"/>
    <w:rsid w:val="003A6F32"/>
    <w:rsid w:val="003A7B42"/>
    <w:rsid w:val="003C3D22"/>
    <w:rsid w:val="003C7430"/>
    <w:rsid w:val="003C7E23"/>
    <w:rsid w:val="003E0E1E"/>
    <w:rsid w:val="003F08C9"/>
    <w:rsid w:val="003F1131"/>
    <w:rsid w:val="003F496E"/>
    <w:rsid w:val="003F6DC5"/>
    <w:rsid w:val="003F7238"/>
    <w:rsid w:val="00400CC9"/>
    <w:rsid w:val="00405B82"/>
    <w:rsid w:val="00412D64"/>
    <w:rsid w:val="004174CB"/>
    <w:rsid w:val="0043215B"/>
    <w:rsid w:val="00434CD5"/>
    <w:rsid w:val="00436B17"/>
    <w:rsid w:val="00440182"/>
    <w:rsid w:val="004403EE"/>
    <w:rsid w:val="004445F3"/>
    <w:rsid w:val="004630E0"/>
    <w:rsid w:val="00486B63"/>
    <w:rsid w:val="00495D99"/>
    <w:rsid w:val="004B3555"/>
    <w:rsid w:val="004C0D8E"/>
    <w:rsid w:val="004C505B"/>
    <w:rsid w:val="004D0BCF"/>
    <w:rsid w:val="004D197D"/>
    <w:rsid w:val="004E19C0"/>
    <w:rsid w:val="004E6035"/>
    <w:rsid w:val="004E628F"/>
    <w:rsid w:val="00501834"/>
    <w:rsid w:val="00506AC4"/>
    <w:rsid w:val="00531BB2"/>
    <w:rsid w:val="00532437"/>
    <w:rsid w:val="00536A2D"/>
    <w:rsid w:val="00537844"/>
    <w:rsid w:val="005459B2"/>
    <w:rsid w:val="00552FC9"/>
    <w:rsid w:val="0055576E"/>
    <w:rsid w:val="00562FE4"/>
    <w:rsid w:val="005666E8"/>
    <w:rsid w:val="0056706C"/>
    <w:rsid w:val="005673FD"/>
    <w:rsid w:val="00572F6E"/>
    <w:rsid w:val="00577952"/>
    <w:rsid w:val="00577C63"/>
    <w:rsid w:val="00592243"/>
    <w:rsid w:val="00592DA1"/>
    <w:rsid w:val="00596D95"/>
    <w:rsid w:val="005B3C53"/>
    <w:rsid w:val="005B40DF"/>
    <w:rsid w:val="005C74B1"/>
    <w:rsid w:val="005D64F0"/>
    <w:rsid w:val="005D7E46"/>
    <w:rsid w:val="005E1B1C"/>
    <w:rsid w:val="005E704E"/>
    <w:rsid w:val="005F39CC"/>
    <w:rsid w:val="0060063B"/>
    <w:rsid w:val="0060107E"/>
    <w:rsid w:val="00612E0B"/>
    <w:rsid w:val="00614829"/>
    <w:rsid w:val="00627957"/>
    <w:rsid w:val="006315A9"/>
    <w:rsid w:val="00633677"/>
    <w:rsid w:val="0063642F"/>
    <w:rsid w:val="00650DAC"/>
    <w:rsid w:val="006529E2"/>
    <w:rsid w:val="00667607"/>
    <w:rsid w:val="00671051"/>
    <w:rsid w:val="00676115"/>
    <w:rsid w:val="00681F3D"/>
    <w:rsid w:val="00686168"/>
    <w:rsid w:val="00686574"/>
    <w:rsid w:val="006B23F1"/>
    <w:rsid w:val="006B2412"/>
    <w:rsid w:val="006B45C9"/>
    <w:rsid w:val="006C3D5B"/>
    <w:rsid w:val="006D1C45"/>
    <w:rsid w:val="006D58EF"/>
    <w:rsid w:val="006F1238"/>
    <w:rsid w:val="006F165E"/>
    <w:rsid w:val="006F2DB1"/>
    <w:rsid w:val="006F70EF"/>
    <w:rsid w:val="0070475D"/>
    <w:rsid w:val="00705156"/>
    <w:rsid w:val="00706239"/>
    <w:rsid w:val="00756E43"/>
    <w:rsid w:val="00756FA9"/>
    <w:rsid w:val="00765E0A"/>
    <w:rsid w:val="00772804"/>
    <w:rsid w:val="00773484"/>
    <w:rsid w:val="00774FAD"/>
    <w:rsid w:val="00775651"/>
    <w:rsid w:val="0077698C"/>
    <w:rsid w:val="0077720E"/>
    <w:rsid w:val="00783927"/>
    <w:rsid w:val="00783EE2"/>
    <w:rsid w:val="0079672A"/>
    <w:rsid w:val="007A2899"/>
    <w:rsid w:val="007A4E1C"/>
    <w:rsid w:val="007B011A"/>
    <w:rsid w:val="007B2F06"/>
    <w:rsid w:val="007B4F07"/>
    <w:rsid w:val="007C0D26"/>
    <w:rsid w:val="007C0F95"/>
    <w:rsid w:val="007C4C53"/>
    <w:rsid w:val="007C5C71"/>
    <w:rsid w:val="007D6020"/>
    <w:rsid w:val="007D7DFD"/>
    <w:rsid w:val="00804D73"/>
    <w:rsid w:val="00810100"/>
    <w:rsid w:val="00810D45"/>
    <w:rsid w:val="00813917"/>
    <w:rsid w:val="00815368"/>
    <w:rsid w:val="00820601"/>
    <w:rsid w:val="00824275"/>
    <w:rsid w:val="00833CEE"/>
    <w:rsid w:val="00856A2D"/>
    <w:rsid w:val="00857047"/>
    <w:rsid w:val="00867A7A"/>
    <w:rsid w:val="008756DB"/>
    <w:rsid w:val="008803A1"/>
    <w:rsid w:val="008813C3"/>
    <w:rsid w:val="00881E09"/>
    <w:rsid w:val="00887C25"/>
    <w:rsid w:val="00890A78"/>
    <w:rsid w:val="00891058"/>
    <w:rsid w:val="0089106A"/>
    <w:rsid w:val="00892F47"/>
    <w:rsid w:val="00895015"/>
    <w:rsid w:val="00895477"/>
    <w:rsid w:val="00895CA5"/>
    <w:rsid w:val="008979BF"/>
    <w:rsid w:val="008A483D"/>
    <w:rsid w:val="008B54C5"/>
    <w:rsid w:val="008C1E0C"/>
    <w:rsid w:val="008C37E0"/>
    <w:rsid w:val="008E04A8"/>
    <w:rsid w:val="00902455"/>
    <w:rsid w:val="00904330"/>
    <w:rsid w:val="009056ED"/>
    <w:rsid w:val="0091661C"/>
    <w:rsid w:val="00922E71"/>
    <w:rsid w:val="0092383F"/>
    <w:rsid w:val="00931F37"/>
    <w:rsid w:val="0094431D"/>
    <w:rsid w:val="00947753"/>
    <w:rsid w:val="00954AA9"/>
    <w:rsid w:val="00962E6D"/>
    <w:rsid w:val="00963BE2"/>
    <w:rsid w:val="00964886"/>
    <w:rsid w:val="0096526D"/>
    <w:rsid w:val="00966DB4"/>
    <w:rsid w:val="00971266"/>
    <w:rsid w:val="00975D19"/>
    <w:rsid w:val="00983956"/>
    <w:rsid w:val="0098453A"/>
    <w:rsid w:val="0099560D"/>
    <w:rsid w:val="00996093"/>
    <w:rsid w:val="009B3A6A"/>
    <w:rsid w:val="009D00DB"/>
    <w:rsid w:val="009E1182"/>
    <w:rsid w:val="009E4252"/>
    <w:rsid w:val="009F2B72"/>
    <w:rsid w:val="00A00D4C"/>
    <w:rsid w:val="00A064E1"/>
    <w:rsid w:val="00A065A9"/>
    <w:rsid w:val="00A1671E"/>
    <w:rsid w:val="00A17366"/>
    <w:rsid w:val="00A240D1"/>
    <w:rsid w:val="00A34D9E"/>
    <w:rsid w:val="00A420AE"/>
    <w:rsid w:val="00A44BC0"/>
    <w:rsid w:val="00A4521D"/>
    <w:rsid w:val="00A460AB"/>
    <w:rsid w:val="00A54CEE"/>
    <w:rsid w:val="00A701DC"/>
    <w:rsid w:val="00A70BEC"/>
    <w:rsid w:val="00A73B38"/>
    <w:rsid w:val="00A83F1C"/>
    <w:rsid w:val="00A94393"/>
    <w:rsid w:val="00A95686"/>
    <w:rsid w:val="00AC76C9"/>
    <w:rsid w:val="00AD651B"/>
    <w:rsid w:val="00AD6D5B"/>
    <w:rsid w:val="00AE51AF"/>
    <w:rsid w:val="00AE7959"/>
    <w:rsid w:val="00AF59E1"/>
    <w:rsid w:val="00B01194"/>
    <w:rsid w:val="00B0269A"/>
    <w:rsid w:val="00B20306"/>
    <w:rsid w:val="00B23E5A"/>
    <w:rsid w:val="00B24514"/>
    <w:rsid w:val="00B347D0"/>
    <w:rsid w:val="00B37288"/>
    <w:rsid w:val="00B3779D"/>
    <w:rsid w:val="00B4109A"/>
    <w:rsid w:val="00B547BA"/>
    <w:rsid w:val="00B5708F"/>
    <w:rsid w:val="00B61863"/>
    <w:rsid w:val="00B64C0B"/>
    <w:rsid w:val="00B65FBA"/>
    <w:rsid w:val="00B67C17"/>
    <w:rsid w:val="00B70B04"/>
    <w:rsid w:val="00B9026F"/>
    <w:rsid w:val="00B90D82"/>
    <w:rsid w:val="00B940A5"/>
    <w:rsid w:val="00B955E9"/>
    <w:rsid w:val="00BA1C10"/>
    <w:rsid w:val="00BA27AE"/>
    <w:rsid w:val="00BA7BB0"/>
    <w:rsid w:val="00BB199F"/>
    <w:rsid w:val="00BB30DA"/>
    <w:rsid w:val="00BB337D"/>
    <w:rsid w:val="00BC0C75"/>
    <w:rsid w:val="00BC79FD"/>
    <w:rsid w:val="00BD46F5"/>
    <w:rsid w:val="00BF5E72"/>
    <w:rsid w:val="00C05853"/>
    <w:rsid w:val="00C1041E"/>
    <w:rsid w:val="00C1080D"/>
    <w:rsid w:val="00C111C1"/>
    <w:rsid w:val="00C13EAA"/>
    <w:rsid w:val="00C17482"/>
    <w:rsid w:val="00C26826"/>
    <w:rsid w:val="00C303A6"/>
    <w:rsid w:val="00C33708"/>
    <w:rsid w:val="00C356A8"/>
    <w:rsid w:val="00C4677E"/>
    <w:rsid w:val="00C60580"/>
    <w:rsid w:val="00C65D9F"/>
    <w:rsid w:val="00C8476F"/>
    <w:rsid w:val="00C96A9C"/>
    <w:rsid w:val="00C97132"/>
    <w:rsid w:val="00CA0D1B"/>
    <w:rsid w:val="00CA34A1"/>
    <w:rsid w:val="00CA3D8F"/>
    <w:rsid w:val="00CB3E1A"/>
    <w:rsid w:val="00CB49EE"/>
    <w:rsid w:val="00CB7FCF"/>
    <w:rsid w:val="00CC6CAA"/>
    <w:rsid w:val="00CD4B70"/>
    <w:rsid w:val="00CD620C"/>
    <w:rsid w:val="00CE2F1F"/>
    <w:rsid w:val="00CE6259"/>
    <w:rsid w:val="00CF0BD5"/>
    <w:rsid w:val="00CF75B2"/>
    <w:rsid w:val="00CF7776"/>
    <w:rsid w:val="00D0097A"/>
    <w:rsid w:val="00D14C82"/>
    <w:rsid w:val="00D16389"/>
    <w:rsid w:val="00D210B9"/>
    <w:rsid w:val="00D26813"/>
    <w:rsid w:val="00D43B9C"/>
    <w:rsid w:val="00D523C5"/>
    <w:rsid w:val="00D8207F"/>
    <w:rsid w:val="00D95721"/>
    <w:rsid w:val="00DA22A4"/>
    <w:rsid w:val="00DA55E5"/>
    <w:rsid w:val="00DA6651"/>
    <w:rsid w:val="00DC4FED"/>
    <w:rsid w:val="00DC71FF"/>
    <w:rsid w:val="00DD0E16"/>
    <w:rsid w:val="00DD2A42"/>
    <w:rsid w:val="00DD2D49"/>
    <w:rsid w:val="00DD5859"/>
    <w:rsid w:val="00DE016A"/>
    <w:rsid w:val="00DE6009"/>
    <w:rsid w:val="00DF623A"/>
    <w:rsid w:val="00E045C1"/>
    <w:rsid w:val="00E06DFC"/>
    <w:rsid w:val="00E262D9"/>
    <w:rsid w:val="00E3243B"/>
    <w:rsid w:val="00E341C8"/>
    <w:rsid w:val="00E34776"/>
    <w:rsid w:val="00E37C0E"/>
    <w:rsid w:val="00E41A70"/>
    <w:rsid w:val="00E46BC2"/>
    <w:rsid w:val="00E475CF"/>
    <w:rsid w:val="00E620E9"/>
    <w:rsid w:val="00E638E8"/>
    <w:rsid w:val="00E66B3C"/>
    <w:rsid w:val="00E90575"/>
    <w:rsid w:val="00E957D5"/>
    <w:rsid w:val="00E96599"/>
    <w:rsid w:val="00EB62D5"/>
    <w:rsid w:val="00EC12C2"/>
    <w:rsid w:val="00ED5014"/>
    <w:rsid w:val="00F03616"/>
    <w:rsid w:val="00F06A61"/>
    <w:rsid w:val="00F2123C"/>
    <w:rsid w:val="00F253C9"/>
    <w:rsid w:val="00F34A4D"/>
    <w:rsid w:val="00F4191D"/>
    <w:rsid w:val="00F43F06"/>
    <w:rsid w:val="00F446A5"/>
    <w:rsid w:val="00F4500B"/>
    <w:rsid w:val="00F52503"/>
    <w:rsid w:val="00F52BF4"/>
    <w:rsid w:val="00F64ECB"/>
    <w:rsid w:val="00F70E03"/>
    <w:rsid w:val="00F8079C"/>
    <w:rsid w:val="00F82EB5"/>
    <w:rsid w:val="00F85ABA"/>
    <w:rsid w:val="00F85BF5"/>
    <w:rsid w:val="00F86F6F"/>
    <w:rsid w:val="00F87747"/>
    <w:rsid w:val="00F9314A"/>
    <w:rsid w:val="00F93AAB"/>
    <w:rsid w:val="00FB1075"/>
    <w:rsid w:val="00FB49FA"/>
    <w:rsid w:val="00FC07CD"/>
    <w:rsid w:val="00FD1DCC"/>
    <w:rsid w:val="00FD2776"/>
    <w:rsid w:val="00FE2576"/>
    <w:rsid w:val="00FE2FCA"/>
    <w:rsid w:val="00FE4AB0"/>
    <w:rsid w:val="00FE5350"/>
    <w:rsid w:val="00FE6A00"/>
    <w:rsid w:val="00FF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60B06"/>
  <w15:chartTrackingRefBased/>
  <w15:docId w15:val="{031A0780-1A50-461A-BAF0-6006770A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BF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Scobee</dc:creator>
  <cp:keywords/>
  <dc:description/>
  <cp:lastModifiedBy>Scott B.</cp:lastModifiedBy>
  <cp:revision>6</cp:revision>
  <dcterms:created xsi:type="dcterms:W3CDTF">2023-07-06T21:01:00Z</dcterms:created>
  <dcterms:modified xsi:type="dcterms:W3CDTF">2023-07-11T17:36:00Z</dcterms:modified>
</cp:coreProperties>
</file>