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19B4" w14:textId="57870997" w:rsidR="00F4191D" w:rsidRDefault="00F52BF4" w:rsidP="00F52BF4">
      <w:pPr>
        <w:jc w:val="center"/>
      </w:pPr>
      <w:r>
        <w:rPr>
          <w:noProof/>
        </w:rPr>
        <w:drawing>
          <wp:inline distT="0" distB="0" distL="0" distR="0" wp14:anchorId="2DB1F41F" wp14:editId="1EEF25BA">
            <wp:extent cx="4711485" cy="969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PRD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00" b="36749"/>
                    <a:stretch/>
                  </pic:blipFill>
                  <pic:spPr bwMode="auto">
                    <a:xfrm>
                      <a:off x="0" y="0"/>
                      <a:ext cx="4711653" cy="969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EAC0DA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Northern Wasco County Parks and Recreation District</w:t>
      </w:r>
    </w:p>
    <w:p w14:paraId="7FF5221D" w14:textId="77777777" w:rsidR="00F52BF4" w:rsidRPr="00776E26" w:rsidRDefault="00F52BF4" w:rsidP="00F52BF4">
      <w:pPr>
        <w:spacing w:after="0" w:line="240" w:lineRule="auto"/>
        <w:jc w:val="center"/>
        <w:rPr>
          <w:b/>
        </w:rPr>
      </w:pPr>
      <w:r w:rsidRPr="00776E26">
        <w:rPr>
          <w:b/>
        </w:rPr>
        <w:t>Board Meeting Minutes</w:t>
      </w:r>
    </w:p>
    <w:p w14:paraId="53E9A4E4" w14:textId="76717611" w:rsidR="00F52BF4" w:rsidRPr="00776E26" w:rsidRDefault="00CF7A64" w:rsidP="001777D2">
      <w:pPr>
        <w:spacing w:after="0" w:line="240" w:lineRule="auto"/>
        <w:jc w:val="center"/>
        <w:rPr>
          <w:b/>
        </w:rPr>
      </w:pPr>
      <w:r>
        <w:rPr>
          <w:b/>
        </w:rPr>
        <w:t>July 19</w:t>
      </w:r>
      <w:r w:rsidRPr="00CF7A64">
        <w:rPr>
          <w:b/>
          <w:vertAlign w:val="superscript"/>
        </w:rPr>
        <w:t>th</w:t>
      </w:r>
      <w:r>
        <w:rPr>
          <w:b/>
        </w:rPr>
        <w:t>, 2023</w:t>
      </w:r>
    </w:p>
    <w:p w14:paraId="264AB1B6" w14:textId="70A81CD1" w:rsidR="00F86F6F" w:rsidRDefault="00F52BF4" w:rsidP="008E5A41">
      <w:pPr>
        <w:spacing w:after="0" w:line="240" w:lineRule="auto"/>
        <w:jc w:val="center"/>
        <w:rPr>
          <w:b/>
        </w:rPr>
      </w:pPr>
      <w:r w:rsidRPr="00776E26">
        <w:rPr>
          <w:b/>
        </w:rPr>
        <w:t>NWCPRD, 602 W. 2</w:t>
      </w:r>
      <w:r w:rsidRPr="00776E26">
        <w:rPr>
          <w:b/>
          <w:vertAlign w:val="superscript"/>
        </w:rPr>
        <w:t>nd</w:t>
      </w:r>
      <w:r w:rsidRPr="00776E26">
        <w:rPr>
          <w:b/>
        </w:rPr>
        <w:t xml:space="preserve"> Street, The Dalles, OR 97058</w:t>
      </w:r>
    </w:p>
    <w:p w14:paraId="33331FF7" w14:textId="609F5AED" w:rsidR="00F52BF4" w:rsidRDefault="00CF7A64" w:rsidP="00F86F6F">
      <w:pPr>
        <w:spacing w:before="240" w:line="240" w:lineRule="auto"/>
      </w:pPr>
      <w:r>
        <w:t>Brewster Whitmire</w:t>
      </w:r>
      <w:r w:rsidR="00F52BF4">
        <w:t xml:space="preserve"> called the meeting to order at </w:t>
      </w:r>
      <w:r w:rsidR="001777D2">
        <w:t>5:3</w:t>
      </w:r>
      <w:r w:rsidR="00AF6958">
        <w:t>1</w:t>
      </w:r>
      <w:r w:rsidR="001777D2">
        <w:t xml:space="preserve"> pm. </w:t>
      </w:r>
    </w:p>
    <w:p w14:paraId="4B5E19D3" w14:textId="3AA918D5" w:rsidR="00F52BF4" w:rsidRDefault="00F52BF4" w:rsidP="00F52BF4">
      <w:pPr>
        <w:spacing w:line="240" w:lineRule="auto"/>
      </w:pPr>
      <w:r>
        <w:rPr>
          <w:b/>
        </w:rPr>
        <w:t>BOARD MEMBERS PRESENT:</w:t>
      </w:r>
      <w:r w:rsidRPr="00266189">
        <w:t xml:space="preserve"> </w:t>
      </w:r>
      <w:r w:rsidR="00CF7A64">
        <w:t xml:space="preserve">Brewster Whitmire, </w:t>
      </w:r>
      <w:r>
        <w:t xml:space="preserve">Annette Byers, </w:t>
      </w:r>
      <w:r w:rsidR="00CF7A64">
        <w:t>Rachel Carter, Kasey Mc</w:t>
      </w:r>
      <w:r w:rsidR="007861C7">
        <w:t>Cullough</w:t>
      </w:r>
    </w:p>
    <w:p w14:paraId="74119E59" w14:textId="04CB5741" w:rsidR="00F52BF4" w:rsidRPr="00DC4FED" w:rsidRDefault="00F52BF4" w:rsidP="00F52BF4">
      <w:pPr>
        <w:spacing w:line="240" w:lineRule="auto"/>
        <w:rPr>
          <w:bCs/>
        </w:rPr>
      </w:pPr>
      <w:r>
        <w:rPr>
          <w:b/>
        </w:rPr>
        <w:t>BOARD MEMBERS EXCUSED:</w:t>
      </w:r>
      <w:r w:rsidR="00DC4FED">
        <w:rPr>
          <w:b/>
        </w:rPr>
        <w:t xml:space="preserve"> </w:t>
      </w:r>
      <w:r w:rsidR="00F86F6F" w:rsidRPr="00F86F6F">
        <w:rPr>
          <w:bCs/>
        </w:rPr>
        <w:t>None.</w:t>
      </w:r>
    </w:p>
    <w:p w14:paraId="62F4AF58" w14:textId="4630ECF3" w:rsidR="00F52BF4" w:rsidRDefault="00F52BF4" w:rsidP="00F52BF4">
      <w:pPr>
        <w:spacing w:line="240" w:lineRule="auto"/>
      </w:pPr>
      <w:r>
        <w:rPr>
          <w:b/>
        </w:rPr>
        <w:t xml:space="preserve">STAFF PRESENT: </w:t>
      </w:r>
      <w:r>
        <w:t xml:space="preserve">Scott Baker, </w:t>
      </w:r>
      <w:r w:rsidR="007861C7">
        <w:t>Kailynn Elliott, Todd Wheeler.</w:t>
      </w:r>
    </w:p>
    <w:p w14:paraId="5FF7BC47" w14:textId="77777777" w:rsidR="00F52BF4" w:rsidRPr="009769C6" w:rsidRDefault="00F52BF4" w:rsidP="00F52BF4">
      <w:pPr>
        <w:spacing w:line="240" w:lineRule="auto"/>
      </w:pPr>
      <w:r>
        <w:rPr>
          <w:b/>
        </w:rPr>
        <w:t xml:space="preserve">STAFF EXCUSED: </w:t>
      </w:r>
      <w:r>
        <w:t>None.</w:t>
      </w:r>
    </w:p>
    <w:p w14:paraId="3DFECC8E" w14:textId="42E2ED04" w:rsidR="00F52BF4" w:rsidRPr="002A2557" w:rsidRDefault="00F52BF4" w:rsidP="00F52BF4">
      <w:pPr>
        <w:spacing w:line="240" w:lineRule="auto"/>
      </w:pPr>
      <w:r>
        <w:rPr>
          <w:b/>
        </w:rPr>
        <w:t xml:space="preserve">OTHERS PRESENT: </w:t>
      </w:r>
      <w:r>
        <w:t xml:space="preserve">District Council, </w:t>
      </w:r>
      <w:r w:rsidR="00F86F6F">
        <w:t xml:space="preserve">Andrew Myers. </w:t>
      </w:r>
    </w:p>
    <w:p w14:paraId="72FA387A" w14:textId="16AB852D" w:rsidR="00F52BF4" w:rsidRDefault="00F52BF4" w:rsidP="00F52BF4">
      <w:pPr>
        <w:spacing w:line="240" w:lineRule="auto"/>
        <w:rPr>
          <w:b/>
        </w:rPr>
      </w:pPr>
      <w:r>
        <w:rPr>
          <w:b/>
        </w:rPr>
        <w:t>GUEST PRESENT:</w:t>
      </w:r>
      <w:r w:rsidR="001777D2">
        <w:rPr>
          <w:b/>
        </w:rPr>
        <w:t xml:space="preserve"> </w:t>
      </w:r>
    </w:p>
    <w:p w14:paraId="3DA9C017" w14:textId="2DAD8CD6" w:rsidR="004E43AE" w:rsidRPr="00CB7827" w:rsidRDefault="004E43AE" w:rsidP="00F52BF4">
      <w:pPr>
        <w:spacing w:line="240" w:lineRule="auto"/>
        <w:rPr>
          <w:bCs/>
        </w:rPr>
      </w:pPr>
      <w:r>
        <w:rPr>
          <w:b/>
        </w:rPr>
        <w:t xml:space="preserve">ELECTION OF OFFICERS: </w:t>
      </w:r>
      <w:r w:rsidR="00FE096E" w:rsidRPr="00CB7827">
        <w:rPr>
          <w:bCs/>
        </w:rPr>
        <w:t>Swearing in Kasey McCullough as Director.</w:t>
      </w:r>
    </w:p>
    <w:p w14:paraId="14B0CAED" w14:textId="52F6A003" w:rsidR="00FE096E" w:rsidRPr="00CB7827" w:rsidRDefault="00FE096E" w:rsidP="00F52BF4">
      <w:pPr>
        <w:spacing w:line="240" w:lineRule="auto"/>
        <w:rPr>
          <w:bCs/>
        </w:rPr>
      </w:pPr>
      <w:r w:rsidRPr="00CB7827">
        <w:rPr>
          <w:bCs/>
        </w:rPr>
        <w:t xml:space="preserve">Annette Byers nominated Brewster Whitmire </w:t>
      </w:r>
      <w:r w:rsidR="00B3112F" w:rsidRPr="00CB7827">
        <w:rPr>
          <w:bCs/>
        </w:rPr>
        <w:t xml:space="preserve">for Chair President. Rachel Carter seconded the motion. The Motion carried unanimously. </w:t>
      </w:r>
      <w:r w:rsidR="00134AA4" w:rsidRPr="00CB7827">
        <w:rPr>
          <w:bCs/>
        </w:rPr>
        <w:t xml:space="preserve">Rachel Carter makes a motion to nominate Annette Byers as Vice President. </w:t>
      </w:r>
      <w:r w:rsidR="00FD04B9" w:rsidRPr="00CB7827">
        <w:rPr>
          <w:bCs/>
        </w:rPr>
        <w:t xml:space="preserve">Kasey McCullough seconds. </w:t>
      </w:r>
      <w:r w:rsidR="00134AA4" w:rsidRPr="00CB7827">
        <w:rPr>
          <w:bCs/>
        </w:rPr>
        <w:t xml:space="preserve">The motion carried unanimously. </w:t>
      </w:r>
      <w:r w:rsidR="002B1902" w:rsidRPr="00CB7827">
        <w:rPr>
          <w:bCs/>
        </w:rPr>
        <w:t xml:space="preserve">Annette Byers makes a motion to nominate Rachel Carter as secretary. Kasey McCullough </w:t>
      </w:r>
      <w:r w:rsidR="00FD04B9" w:rsidRPr="00CB7827">
        <w:rPr>
          <w:bCs/>
        </w:rPr>
        <w:t>seconds. The motion carried unanimously.</w:t>
      </w:r>
    </w:p>
    <w:p w14:paraId="045598CF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APPROVAL OF AGENDA:</w:t>
      </w:r>
    </w:p>
    <w:p w14:paraId="62D3F3AC" w14:textId="0DA9EC67" w:rsidR="00F52BF4" w:rsidRDefault="00FD04B9" w:rsidP="00F52BF4">
      <w:pPr>
        <w:spacing w:after="0" w:line="240" w:lineRule="auto"/>
        <w:rPr>
          <w:bCs/>
        </w:rPr>
      </w:pPr>
      <w:r>
        <w:rPr>
          <w:bCs/>
        </w:rPr>
        <w:t>Brewster Whitmire</w:t>
      </w:r>
      <w:r w:rsidR="00484587">
        <w:rPr>
          <w:bCs/>
        </w:rPr>
        <w:t xml:space="preserve"> </w:t>
      </w:r>
      <w:r w:rsidR="00F52BF4">
        <w:rPr>
          <w:bCs/>
        </w:rPr>
        <w:t xml:space="preserve">asked if there are any changes to the agenda. </w:t>
      </w:r>
      <w:r>
        <w:rPr>
          <w:bCs/>
        </w:rPr>
        <w:t>Annette Byers</w:t>
      </w:r>
      <w:r w:rsidR="00F86F6F">
        <w:rPr>
          <w:bCs/>
        </w:rPr>
        <w:t xml:space="preserve"> </w:t>
      </w:r>
      <w:r w:rsidR="00181D11">
        <w:rPr>
          <w:bCs/>
        </w:rPr>
        <w:t xml:space="preserve">made a motion to approve the agenda </w:t>
      </w:r>
      <w:r w:rsidR="00F86F6F">
        <w:rPr>
          <w:bCs/>
        </w:rPr>
        <w:t>as is</w:t>
      </w:r>
      <w:r w:rsidR="00181D11">
        <w:rPr>
          <w:bCs/>
        </w:rPr>
        <w:t xml:space="preserve">. </w:t>
      </w:r>
      <w:r>
        <w:rPr>
          <w:bCs/>
        </w:rPr>
        <w:t>Kasey McCullough</w:t>
      </w:r>
      <w:r w:rsidR="001C6C04">
        <w:rPr>
          <w:bCs/>
        </w:rPr>
        <w:t xml:space="preserve"> </w:t>
      </w:r>
      <w:r w:rsidR="00181D11">
        <w:rPr>
          <w:bCs/>
        </w:rPr>
        <w:t xml:space="preserve">seconded the motion. The motion passed unanimously. </w:t>
      </w:r>
    </w:p>
    <w:p w14:paraId="1FF6D6FB" w14:textId="5BA21421" w:rsidR="003816A3" w:rsidRDefault="003816A3" w:rsidP="00F52BF4">
      <w:pPr>
        <w:spacing w:after="0" w:line="240" w:lineRule="auto"/>
        <w:rPr>
          <w:bCs/>
        </w:rPr>
      </w:pPr>
    </w:p>
    <w:p w14:paraId="1C100696" w14:textId="77777777" w:rsidR="003816A3" w:rsidRDefault="003816A3" w:rsidP="003816A3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14:paraId="2DD96BDB" w14:textId="43B666F0" w:rsidR="003816A3" w:rsidRDefault="001C6C04" w:rsidP="003816A3">
      <w:pPr>
        <w:spacing w:line="240" w:lineRule="auto"/>
      </w:pPr>
      <w:r>
        <w:t>Brewster Whitmire</w:t>
      </w:r>
      <w:r w:rsidR="003816A3">
        <w:t xml:space="preserve"> called for a motion to approve the</w:t>
      </w:r>
      <w:r w:rsidR="00C1041E">
        <w:t xml:space="preserve"> </w:t>
      </w:r>
      <w:r w:rsidR="00B136B5">
        <w:t>June 21</w:t>
      </w:r>
      <w:r w:rsidR="00B136B5" w:rsidRPr="00B136B5">
        <w:rPr>
          <w:vertAlign w:val="superscript"/>
        </w:rPr>
        <w:t>st</w:t>
      </w:r>
      <w:r w:rsidR="00B136B5">
        <w:t xml:space="preserve">, </w:t>
      </w:r>
      <w:proofErr w:type="gramStart"/>
      <w:r w:rsidR="00B136B5">
        <w:t>2023</w:t>
      </w:r>
      <w:proofErr w:type="gramEnd"/>
      <w:r w:rsidR="003816A3">
        <w:t xml:space="preserve"> minutes. </w:t>
      </w:r>
      <w:r w:rsidR="00FD04B9">
        <w:t>Annette Byers</w:t>
      </w:r>
      <w:r w:rsidR="00B136B5">
        <w:t xml:space="preserve"> </w:t>
      </w:r>
      <w:r w:rsidR="003816A3">
        <w:t>made a motion to approve the</w:t>
      </w:r>
      <w:r w:rsidR="00C1041E">
        <w:t xml:space="preserve"> </w:t>
      </w:r>
      <w:r w:rsidR="00B136B5">
        <w:t>June 21</w:t>
      </w:r>
      <w:r w:rsidR="00B136B5" w:rsidRPr="00B136B5">
        <w:rPr>
          <w:vertAlign w:val="superscript"/>
        </w:rPr>
        <w:t>st</w:t>
      </w:r>
      <w:r w:rsidR="00B136B5">
        <w:t xml:space="preserve">, </w:t>
      </w:r>
      <w:proofErr w:type="gramStart"/>
      <w:r w:rsidR="00B136B5">
        <w:t>2023</w:t>
      </w:r>
      <w:proofErr w:type="gramEnd"/>
      <w:r w:rsidR="00F86F6F">
        <w:t xml:space="preserve"> </w:t>
      </w:r>
      <w:r w:rsidR="003816A3">
        <w:t xml:space="preserve">minutes. </w:t>
      </w:r>
      <w:r w:rsidR="00FD04B9">
        <w:t>Rachel Carter</w:t>
      </w:r>
      <w:r w:rsidR="00B136B5">
        <w:t xml:space="preserve"> </w:t>
      </w:r>
      <w:r w:rsidR="003816A3">
        <w:t xml:space="preserve">seconded the motion. The motion passed unanimously. </w:t>
      </w:r>
    </w:p>
    <w:p w14:paraId="65C27CEE" w14:textId="55C6A9F9" w:rsidR="0013441F" w:rsidRDefault="0013441F" w:rsidP="0013441F">
      <w:pPr>
        <w:spacing w:after="0" w:line="240" w:lineRule="auto"/>
        <w:rPr>
          <w:b/>
        </w:rPr>
      </w:pPr>
      <w:r>
        <w:rPr>
          <w:b/>
        </w:rPr>
        <w:t xml:space="preserve">ORAL COMMUNICATION FROM THE AUDIENCE: </w:t>
      </w:r>
      <w:r w:rsidR="00CB7827">
        <w:rPr>
          <w:b/>
        </w:rPr>
        <w:t>None.</w:t>
      </w:r>
    </w:p>
    <w:p w14:paraId="0C32126C" w14:textId="77777777" w:rsidR="00FD4E8F" w:rsidRDefault="00FD4E8F" w:rsidP="0013441F">
      <w:pPr>
        <w:spacing w:after="0" w:line="240" w:lineRule="auto"/>
        <w:rPr>
          <w:b/>
        </w:rPr>
      </w:pPr>
    </w:p>
    <w:p w14:paraId="390B39ED" w14:textId="3D3446E2" w:rsidR="00FD4E8F" w:rsidRDefault="00FD4E8F" w:rsidP="0013441F">
      <w:pPr>
        <w:spacing w:after="0" w:line="240" w:lineRule="auto"/>
        <w:rPr>
          <w:b/>
        </w:rPr>
      </w:pPr>
      <w:r>
        <w:rPr>
          <w:b/>
        </w:rPr>
        <w:t xml:space="preserve">CORRESPONDENCE: </w:t>
      </w:r>
      <w:r>
        <w:rPr>
          <w:bCs/>
        </w:rPr>
        <w:t>None.</w:t>
      </w:r>
    </w:p>
    <w:p w14:paraId="3DAC355E" w14:textId="77777777" w:rsidR="0013441F" w:rsidRDefault="0013441F" w:rsidP="00F52BF4">
      <w:pPr>
        <w:spacing w:after="0" w:line="240" w:lineRule="auto"/>
        <w:rPr>
          <w:b/>
        </w:rPr>
      </w:pPr>
    </w:p>
    <w:p w14:paraId="27B2E875" w14:textId="64DC9072" w:rsidR="00E62EBA" w:rsidRDefault="00F52BF4" w:rsidP="00F52BF4">
      <w:pPr>
        <w:spacing w:after="0" w:line="240" w:lineRule="auto"/>
        <w:rPr>
          <w:b/>
        </w:rPr>
      </w:pPr>
      <w:r>
        <w:rPr>
          <w:b/>
        </w:rPr>
        <w:t>FINANCIAL REPORT:</w:t>
      </w:r>
    </w:p>
    <w:p w14:paraId="3E60BF77" w14:textId="15EACDD8" w:rsidR="00943C46" w:rsidRPr="00E60C53" w:rsidRDefault="00B304F8" w:rsidP="00F52BF4">
      <w:pPr>
        <w:spacing w:after="0" w:line="240" w:lineRule="auto"/>
        <w:rPr>
          <w:bCs/>
        </w:rPr>
      </w:pPr>
      <w:r>
        <w:rPr>
          <w:bCs/>
        </w:rPr>
        <w:t xml:space="preserve">We collected our Current year tax at 110%, or $108,305.19 more than we budgeted. </w:t>
      </w:r>
      <w:r w:rsidR="0080106C">
        <w:rPr>
          <w:bCs/>
        </w:rPr>
        <w:t xml:space="preserve">In transient room tax, the District collected 115.4%, or </w:t>
      </w:r>
      <w:r w:rsidR="00B557C1">
        <w:rPr>
          <w:bCs/>
        </w:rPr>
        <w:t xml:space="preserve">$43,101.47. The District brought in </w:t>
      </w:r>
      <w:r w:rsidR="006953F7">
        <w:rPr>
          <w:bCs/>
        </w:rPr>
        <w:t xml:space="preserve">$87,603 in donations. </w:t>
      </w:r>
      <w:r w:rsidR="007A254F">
        <w:rPr>
          <w:bCs/>
        </w:rPr>
        <w:t>Overall Revenue, 111% of budget, or $28</w:t>
      </w:r>
      <w:r w:rsidR="006D60D6">
        <w:rPr>
          <w:bCs/>
        </w:rPr>
        <w:t>6,847.29 over the budgeted $2,589,366.</w:t>
      </w:r>
      <w:r w:rsidR="007E0C0C">
        <w:rPr>
          <w:bCs/>
        </w:rPr>
        <w:t xml:space="preserve"> </w:t>
      </w:r>
      <w:r w:rsidR="00E54642">
        <w:rPr>
          <w:bCs/>
        </w:rPr>
        <w:t xml:space="preserve">Admin Expenses were all in line, other than some overage in audit by $250, and Liability insurance that came in unexpectedly $5,808 over what was budget. The Parks Department only utilized </w:t>
      </w:r>
      <w:r w:rsidR="00E12DAF">
        <w:rPr>
          <w:bCs/>
        </w:rPr>
        <w:t>91% of the budget, saving $45k in water</w:t>
      </w:r>
      <w:r w:rsidR="00B674D3">
        <w:rPr>
          <w:bCs/>
        </w:rPr>
        <w:t xml:space="preserve">, </w:t>
      </w:r>
      <w:r w:rsidR="00E12DAF">
        <w:rPr>
          <w:bCs/>
        </w:rPr>
        <w:t xml:space="preserve">going over in vehicles </w:t>
      </w:r>
      <w:r w:rsidR="00B674D3">
        <w:rPr>
          <w:bCs/>
        </w:rPr>
        <w:t>$17</w:t>
      </w:r>
      <w:r w:rsidR="00847D59">
        <w:rPr>
          <w:bCs/>
        </w:rPr>
        <w:t xml:space="preserve">99 </w:t>
      </w:r>
      <w:r w:rsidR="00E12DAF">
        <w:rPr>
          <w:bCs/>
        </w:rPr>
        <w:t>from the catalytic co</w:t>
      </w:r>
      <w:r w:rsidR="00B674D3">
        <w:rPr>
          <w:bCs/>
        </w:rPr>
        <w:t xml:space="preserve">nverters </w:t>
      </w:r>
      <w:r w:rsidR="00847D59">
        <w:rPr>
          <w:bCs/>
        </w:rPr>
        <w:t xml:space="preserve">that were </w:t>
      </w:r>
      <w:r w:rsidR="00B674D3">
        <w:rPr>
          <w:bCs/>
        </w:rPr>
        <w:t>stolen and payroll taxes</w:t>
      </w:r>
      <w:r w:rsidR="00847D59">
        <w:rPr>
          <w:bCs/>
        </w:rPr>
        <w:t xml:space="preserve"> by $2,137.</w:t>
      </w:r>
      <w:r w:rsidR="00923E3B">
        <w:rPr>
          <w:bCs/>
        </w:rPr>
        <w:t xml:space="preserve"> Aquatics </w:t>
      </w:r>
      <w:r w:rsidR="005045D8">
        <w:rPr>
          <w:bCs/>
        </w:rPr>
        <w:t>utilized 73.5% of the budgeted lines</w:t>
      </w:r>
      <w:r w:rsidR="00363004">
        <w:rPr>
          <w:bCs/>
        </w:rPr>
        <w:t xml:space="preserve">, saving $40k in wages due to staff shortages, but going over in uniforms, </w:t>
      </w:r>
      <w:r w:rsidR="00943C46">
        <w:rPr>
          <w:bCs/>
        </w:rPr>
        <w:t>buildings and grounds, and equipment.</w:t>
      </w:r>
      <w:r w:rsidR="00256F1E">
        <w:rPr>
          <w:bCs/>
        </w:rPr>
        <w:t xml:space="preserve"> The District spent $1.3 million </w:t>
      </w:r>
      <w:proofErr w:type="gramStart"/>
      <w:r w:rsidR="00256F1E">
        <w:rPr>
          <w:bCs/>
        </w:rPr>
        <w:t>in</w:t>
      </w:r>
      <w:proofErr w:type="gramEnd"/>
      <w:r w:rsidR="00256F1E">
        <w:rPr>
          <w:bCs/>
        </w:rPr>
        <w:t xml:space="preserve"> Capital projects in fiscal year 2022-23.</w:t>
      </w:r>
    </w:p>
    <w:p w14:paraId="38CC1EEB" w14:textId="77777777" w:rsidR="00053007" w:rsidRDefault="00053007" w:rsidP="00F52BF4">
      <w:pPr>
        <w:spacing w:after="0" w:line="240" w:lineRule="auto"/>
        <w:rPr>
          <w:b/>
          <w:bCs/>
        </w:rPr>
      </w:pPr>
    </w:p>
    <w:p w14:paraId="60355B63" w14:textId="16759B1B" w:rsidR="00F52BF4" w:rsidRDefault="00F85BF5" w:rsidP="00F52BF4">
      <w:pPr>
        <w:spacing w:after="0" w:line="240" w:lineRule="auto"/>
        <w:rPr>
          <w:b/>
        </w:rPr>
      </w:pPr>
      <w:r>
        <w:rPr>
          <w:b/>
          <w:bCs/>
        </w:rPr>
        <w:t xml:space="preserve">EXECUTIVE </w:t>
      </w:r>
      <w:r w:rsidR="00F52BF4">
        <w:rPr>
          <w:b/>
        </w:rPr>
        <w:t>DIRECTORS REPORT:</w:t>
      </w:r>
    </w:p>
    <w:p w14:paraId="10D553E7" w14:textId="1AB08255" w:rsidR="002F4139" w:rsidRDefault="002F4139" w:rsidP="00F52BF4">
      <w:pPr>
        <w:spacing w:after="0" w:line="240" w:lineRule="auto"/>
        <w:rPr>
          <w:bCs/>
        </w:rPr>
      </w:pPr>
      <w:r w:rsidRPr="002F4139">
        <w:rPr>
          <w:bCs/>
        </w:rPr>
        <w:lastRenderedPageBreak/>
        <w:t>ODOT</w:t>
      </w:r>
      <w:r>
        <w:rPr>
          <w:bCs/>
        </w:rPr>
        <w:t xml:space="preserve"> has received the Districts portion of the money towards the Millcreek Greenway </w:t>
      </w:r>
      <w:r w:rsidR="00FE5326">
        <w:rPr>
          <w:bCs/>
        </w:rPr>
        <w:t xml:space="preserve">project. </w:t>
      </w:r>
      <w:r w:rsidR="003A6599">
        <w:rPr>
          <w:bCs/>
        </w:rPr>
        <w:t xml:space="preserve">They are continuing to work on </w:t>
      </w:r>
      <w:r w:rsidR="00A83435">
        <w:rPr>
          <w:bCs/>
        </w:rPr>
        <w:t>engineering and</w:t>
      </w:r>
      <w:r w:rsidR="00DC1C92">
        <w:rPr>
          <w:bCs/>
        </w:rPr>
        <w:t xml:space="preserve"> could not give a timeline.</w:t>
      </w:r>
    </w:p>
    <w:p w14:paraId="0429675C" w14:textId="560622FB" w:rsidR="00DC1C92" w:rsidRDefault="00A83435" w:rsidP="00F52BF4">
      <w:pPr>
        <w:spacing w:after="0" w:line="240" w:lineRule="auto"/>
        <w:rPr>
          <w:bCs/>
        </w:rPr>
      </w:pPr>
      <w:r>
        <w:rPr>
          <w:bCs/>
        </w:rPr>
        <w:t>At</w:t>
      </w:r>
      <w:r w:rsidR="00DC1C92">
        <w:rPr>
          <w:bCs/>
        </w:rPr>
        <w:t xml:space="preserve"> Aquatics, we </w:t>
      </w:r>
      <w:r>
        <w:rPr>
          <w:bCs/>
        </w:rPr>
        <w:t>have</w:t>
      </w:r>
      <w:r w:rsidR="00DC1C92">
        <w:rPr>
          <w:bCs/>
        </w:rPr>
        <w:t xml:space="preserve"> 18 lifeguards now. Halfway through swim lessons, and most all the classes </w:t>
      </w:r>
      <w:r>
        <w:rPr>
          <w:bCs/>
        </w:rPr>
        <w:t>were</w:t>
      </w:r>
      <w:r w:rsidR="00DC1C92">
        <w:rPr>
          <w:bCs/>
        </w:rPr>
        <w:t xml:space="preserve"> full.</w:t>
      </w:r>
    </w:p>
    <w:p w14:paraId="6F403661" w14:textId="74B3227C" w:rsidR="00DC1C92" w:rsidRPr="002F4139" w:rsidRDefault="00DC1C92" w:rsidP="00F52BF4">
      <w:pPr>
        <w:spacing w:after="0" w:line="240" w:lineRule="auto"/>
        <w:rPr>
          <w:bCs/>
        </w:rPr>
      </w:pPr>
      <w:r>
        <w:rPr>
          <w:bCs/>
        </w:rPr>
        <w:t xml:space="preserve">On Recreation, </w:t>
      </w:r>
      <w:r w:rsidR="00AA129C">
        <w:rPr>
          <w:bCs/>
        </w:rPr>
        <w:t xml:space="preserve">we’ve done 1 Celilo Bowman Archery Camp so far in June with 5 registrants, and we have another scheduled for </w:t>
      </w:r>
      <w:r w:rsidR="002D7A86">
        <w:rPr>
          <w:bCs/>
        </w:rPr>
        <w:t>July with 10-12 registrants for that so far. We are doing a summer cornhole league for a few weeks in August. Storytime in the Parks has been happening every Wednesday. Movies in the Park will be back, at Sorosis</w:t>
      </w:r>
      <w:r w:rsidR="009A5553">
        <w:rPr>
          <w:bCs/>
        </w:rPr>
        <w:t>, 3 Thursdays in August</w:t>
      </w:r>
      <w:r w:rsidR="00485E5F">
        <w:rPr>
          <w:bCs/>
        </w:rPr>
        <w:t>.</w:t>
      </w:r>
      <w:r w:rsidR="005E3998">
        <w:rPr>
          <w:bCs/>
        </w:rPr>
        <w:t xml:space="preserve"> We’ve expanded </w:t>
      </w:r>
      <w:r w:rsidR="003320BE">
        <w:rPr>
          <w:bCs/>
        </w:rPr>
        <w:t>our open swim hours to 5PM</w:t>
      </w:r>
      <w:r w:rsidR="0085043D">
        <w:rPr>
          <w:bCs/>
        </w:rPr>
        <w:t xml:space="preserve">, and next week will be adding Monday nights to the Open swim schedule in addition to </w:t>
      </w:r>
      <w:r w:rsidR="00A83435">
        <w:rPr>
          <w:bCs/>
        </w:rPr>
        <w:t>the Wednesday and Friday nights.</w:t>
      </w:r>
    </w:p>
    <w:p w14:paraId="615B82BF" w14:textId="77777777" w:rsidR="00CE2F1F" w:rsidRPr="00CE2F1F" w:rsidRDefault="00CE2F1F" w:rsidP="00F52BF4">
      <w:pPr>
        <w:spacing w:after="0" w:line="240" w:lineRule="auto"/>
        <w:rPr>
          <w:bCs/>
        </w:rPr>
      </w:pPr>
    </w:p>
    <w:p w14:paraId="59C29F71" w14:textId="77777777" w:rsidR="000A5217" w:rsidRDefault="00F52BF4" w:rsidP="00F52BF4">
      <w:pPr>
        <w:spacing w:after="0" w:line="240" w:lineRule="auto"/>
        <w:rPr>
          <w:b/>
        </w:rPr>
      </w:pPr>
      <w:r>
        <w:rPr>
          <w:b/>
        </w:rPr>
        <w:t>COMMITTEE REPORT:</w:t>
      </w:r>
      <w:r w:rsidR="000A5217">
        <w:rPr>
          <w:b/>
        </w:rPr>
        <w:t xml:space="preserve"> </w:t>
      </w:r>
    </w:p>
    <w:p w14:paraId="656AF5CC" w14:textId="28C1003C" w:rsidR="006C1A55" w:rsidRPr="006C1A55" w:rsidRDefault="006C1A55" w:rsidP="006C1A55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Ad Hoc Committee Report – </w:t>
      </w:r>
      <w:r w:rsidRPr="008F53F3">
        <w:rPr>
          <w:bCs/>
        </w:rPr>
        <w:t xml:space="preserve">Annette Byers provided an update on the Ad Hoc committee’s </w:t>
      </w:r>
      <w:r w:rsidR="007341D8" w:rsidRPr="008F53F3">
        <w:rPr>
          <w:bCs/>
        </w:rPr>
        <w:t xml:space="preserve">success in raising funds towards completing phase one of the Sorosis Park rehabilitation </w:t>
      </w:r>
      <w:r w:rsidR="00E53411" w:rsidRPr="008F53F3">
        <w:rPr>
          <w:bCs/>
        </w:rPr>
        <w:t>project.</w:t>
      </w:r>
      <w:r w:rsidR="00E137AC">
        <w:rPr>
          <w:bCs/>
        </w:rPr>
        <w:t xml:space="preserve"> An idea has been had to have a dedicated donor wall on the inside </w:t>
      </w:r>
      <w:r w:rsidR="00515FEE">
        <w:rPr>
          <w:bCs/>
        </w:rPr>
        <w:t xml:space="preserve">of the future pavilion. </w:t>
      </w:r>
    </w:p>
    <w:p w14:paraId="2C86289F" w14:textId="77777777" w:rsidR="000A5217" w:rsidRDefault="000A5217" w:rsidP="00F52BF4">
      <w:pPr>
        <w:spacing w:after="0" w:line="240" w:lineRule="auto"/>
        <w:rPr>
          <w:b/>
        </w:rPr>
      </w:pPr>
    </w:p>
    <w:p w14:paraId="7D560D29" w14:textId="536484C6" w:rsidR="00F52BF4" w:rsidRPr="000A5217" w:rsidRDefault="000A5217" w:rsidP="00F52BF4">
      <w:pPr>
        <w:spacing w:after="0" w:line="240" w:lineRule="auto"/>
        <w:rPr>
          <w:b/>
        </w:rPr>
      </w:pPr>
      <w:r>
        <w:rPr>
          <w:b/>
        </w:rPr>
        <w:t>URBA</w:t>
      </w:r>
      <w:r w:rsidR="006C1A55">
        <w:rPr>
          <w:b/>
        </w:rPr>
        <w:t>N</w:t>
      </w:r>
      <w:r>
        <w:rPr>
          <w:b/>
        </w:rPr>
        <w:t xml:space="preserve"> RENEWAL REPORT: </w:t>
      </w:r>
      <w:r w:rsidRPr="000A5217">
        <w:rPr>
          <w:bCs/>
        </w:rPr>
        <w:t>Meeting Cancelled.</w:t>
      </w:r>
      <w:r w:rsidR="00F52BF4">
        <w:rPr>
          <w:b/>
          <w:bCs/>
        </w:rPr>
        <w:t xml:space="preserve"> </w:t>
      </w:r>
    </w:p>
    <w:p w14:paraId="6B503AF7" w14:textId="77777777" w:rsidR="00F52BF4" w:rsidRDefault="00F52BF4" w:rsidP="00F52BF4">
      <w:pPr>
        <w:spacing w:after="0" w:line="240" w:lineRule="auto"/>
      </w:pPr>
    </w:p>
    <w:p w14:paraId="59538595" w14:textId="77777777" w:rsidR="00064FF4" w:rsidRDefault="00F52BF4" w:rsidP="00F52BF4">
      <w:pPr>
        <w:spacing w:after="0" w:line="240" w:lineRule="auto"/>
        <w:rPr>
          <w:b/>
        </w:rPr>
      </w:pPr>
      <w:r>
        <w:rPr>
          <w:b/>
        </w:rPr>
        <w:t>OLD BUSINESS:</w:t>
      </w:r>
    </w:p>
    <w:p w14:paraId="69FA28CE" w14:textId="6290F68F" w:rsidR="000A5217" w:rsidRDefault="0062740C" w:rsidP="0062740C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Board Member Appointment</w:t>
      </w:r>
      <w:r w:rsidR="00392918">
        <w:rPr>
          <w:bCs/>
        </w:rPr>
        <w:t xml:space="preserve"> – The board decided to allow for the 2 applicants that </w:t>
      </w:r>
      <w:r w:rsidR="00426C30">
        <w:rPr>
          <w:bCs/>
        </w:rPr>
        <w:t xml:space="preserve">were in </w:t>
      </w:r>
      <w:r w:rsidR="00810B25">
        <w:rPr>
          <w:bCs/>
        </w:rPr>
        <w:t xml:space="preserve">attendance </w:t>
      </w:r>
      <w:r w:rsidR="001414FD">
        <w:rPr>
          <w:bCs/>
        </w:rPr>
        <w:t>to have a few minutes to speak on what they w</w:t>
      </w:r>
      <w:r w:rsidR="00837914">
        <w:rPr>
          <w:bCs/>
        </w:rPr>
        <w:t xml:space="preserve">ould like to contribute to the Parks District. </w:t>
      </w:r>
      <w:r w:rsidR="000C5F34">
        <w:rPr>
          <w:bCs/>
        </w:rPr>
        <w:t xml:space="preserve">A vote was held anonymously, </w:t>
      </w:r>
      <w:r w:rsidR="00F81275">
        <w:rPr>
          <w:bCs/>
        </w:rPr>
        <w:t>and it was Marcus Swift – 3 votes, Stevie Elledge – 1 Vote.</w:t>
      </w:r>
      <w:r w:rsidR="008410D9">
        <w:rPr>
          <w:bCs/>
        </w:rPr>
        <w:t xml:space="preserve"> Marcus Swift was sworn into office.</w:t>
      </w:r>
    </w:p>
    <w:p w14:paraId="67CE6C84" w14:textId="77777777" w:rsidR="0062740C" w:rsidRPr="0062740C" w:rsidRDefault="0062740C" w:rsidP="0062740C">
      <w:pPr>
        <w:pStyle w:val="ListParagraph"/>
        <w:spacing w:after="0" w:line="240" w:lineRule="auto"/>
        <w:rPr>
          <w:bCs/>
        </w:rPr>
      </w:pPr>
    </w:p>
    <w:p w14:paraId="7551C5F9" w14:textId="77777777" w:rsidR="000A5217" w:rsidRPr="00B0269A" w:rsidRDefault="000A5217" w:rsidP="000A5217">
      <w:pPr>
        <w:spacing w:after="0" w:line="240" w:lineRule="auto"/>
        <w:rPr>
          <w:bCs/>
        </w:rPr>
      </w:pPr>
      <w:r>
        <w:rPr>
          <w:b/>
        </w:rPr>
        <w:t xml:space="preserve">PUBLIC HEARINGS: </w:t>
      </w:r>
      <w:r>
        <w:rPr>
          <w:bCs/>
        </w:rPr>
        <w:t>None.</w:t>
      </w:r>
    </w:p>
    <w:p w14:paraId="25383E04" w14:textId="77777777" w:rsidR="00F52BF4" w:rsidRDefault="00F52BF4" w:rsidP="00F52BF4">
      <w:pPr>
        <w:spacing w:after="0" w:line="240" w:lineRule="auto"/>
      </w:pPr>
    </w:p>
    <w:p w14:paraId="79AFDAB8" w14:textId="77777777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>NEW BUSINESS:</w:t>
      </w:r>
    </w:p>
    <w:p w14:paraId="5CA05249" w14:textId="3FD0AB53" w:rsidR="00F52BF4" w:rsidRDefault="0062740C" w:rsidP="0062740C">
      <w:pPr>
        <w:pStyle w:val="ListParagraph"/>
        <w:numPr>
          <w:ilvl w:val="0"/>
          <w:numId w:val="4"/>
        </w:numPr>
        <w:spacing w:after="0" w:line="240" w:lineRule="auto"/>
      </w:pPr>
      <w:r>
        <w:t>Meeting Dates and Times FY2023-24</w:t>
      </w:r>
      <w:r w:rsidR="00E71658">
        <w:t xml:space="preserve"> </w:t>
      </w:r>
      <w:r w:rsidR="00B83D32">
        <w:t>–</w:t>
      </w:r>
      <w:r w:rsidR="00E71658">
        <w:t xml:space="preserve"> </w:t>
      </w:r>
      <w:r w:rsidR="00CD3311">
        <w:t xml:space="preserve">Rachel Carter makes a motion to accept the Calendar as presented for the 23-24 calendar year. </w:t>
      </w:r>
      <w:r w:rsidR="00FD2605">
        <w:t xml:space="preserve">Annette Byers </w:t>
      </w:r>
      <w:r w:rsidR="00F929D7">
        <w:t>seconded the motion. The motion passed unanimously.</w:t>
      </w:r>
    </w:p>
    <w:p w14:paraId="607BCDED" w14:textId="77777777" w:rsidR="00A653DC" w:rsidRPr="0099070E" w:rsidRDefault="00A653DC" w:rsidP="00A653DC">
      <w:pPr>
        <w:pStyle w:val="ListParagraph"/>
        <w:spacing w:after="0" w:line="240" w:lineRule="auto"/>
      </w:pPr>
    </w:p>
    <w:p w14:paraId="744187C2" w14:textId="19E56493" w:rsidR="00A653DC" w:rsidRPr="00A653DC" w:rsidRDefault="00A653DC" w:rsidP="00F52BF4">
      <w:pPr>
        <w:spacing w:after="0" w:line="240" w:lineRule="auto"/>
        <w:rPr>
          <w:bCs/>
        </w:rPr>
      </w:pPr>
      <w:r>
        <w:rPr>
          <w:b/>
        </w:rPr>
        <w:t xml:space="preserve">EXECUTIVE SESSION: </w:t>
      </w:r>
      <w:r>
        <w:rPr>
          <w:bCs/>
        </w:rPr>
        <w:t>Executive Session in acc</w:t>
      </w:r>
      <w:r w:rsidR="000030A3">
        <w:rPr>
          <w:bCs/>
        </w:rPr>
        <w:t>ordance with ORS 192.660(2)(e)</w:t>
      </w:r>
      <w:r w:rsidR="00BA16EC">
        <w:rPr>
          <w:bCs/>
        </w:rPr>
        <w:t xml:space="preserve"> – To conduct deliberations with persons designated by the governing body to negotiate real property transactions.</w:t>
      </w:r>
    </w:p>
    <w:p w14:paraId="13D445D8" w14:textId="77777777" w:rsidR="00FD2605" w:rsidRDefault="00FD2605" w:rsidP="00F52BF4">
      <w:pPr>
        <w:spacing w:after="0" w:line="240" w:lineRule="auto"/>
        <w:rPr>
          <w:b/>
        </w:rPr>
      </w:pPr>
    </w:p>
    <w:p w14:paraId="02012AA6" w14:textId="581AB666" w:rsidR="006B2412" w:rsidRDefault="00F52BF4" w:rsidP="00F52BF4">
      <w:pPr>
        <w:spacing w:after="0" w:line="240" w:lineRule="auto"/>
        <w:rPr>
          <w:b/>
        </w:rPr>
      </w:pPr>
      <w:r>
        <w:rPr>
          <w:b/>
        </w:rPr>
        <w:t>NEXT MEETING DATE:</w:t>
      </w:r>
    </w:p>
    <w:p w14:paraId="40F14A67" w14:textId="7D81E75F" w:rsidR="00F52BF4" w:rsidRPr="006B2412" w:rsidRDefault="002B620F" w:rsidP="00F52BF4">
      <w:pPr>
        <w:spacing w:after="0" w:line="240" w:lineRule="auto"/>
        <w:rPr>
          <w:b/>
        </w:rPr>
      </w:pPr>
      <w:r>
        <w:rPr>
          <w:bCs/>
        </w:rPr>
        <w:t>September 20</w:t>
      </w:r>
      <w:r w:rsidRPr="002B620F">
        <w:rPr>
          <w:bCs/>
          <w:vertAlign w:val="superscript"/>
        </w:rPr>
        <w:t>th</w:t>
      </w:r>
      <w:r>
        <w:rPr>
          <w:bCs/>
        </w:rPr>
        <w:t>, 2023</w:t>
      </w:r>
    </w:p>
    <w:p w14:paraId="03C0239E" w14:textId="77777777" w:rsidR="00F52BF4" w:rsidRDefault="00F52BF4" w:rsidP="00F52BF4">
      <w:pPr>
        <w:spacing w:after="0" w:line="240" w:lineRule="auto"/>
      </w:pPr>
    </w:p>
    <w:p w14:paraId="7D2321D6" w14:textId="7A064DA5" w:rsidR="00F52BF4" w:rsidRDefault="00F52BF4" w:rsidP="00F52BF4">
      <w:pPr>
        <w:spacing w:after="0" w:line="240" w:lineRule="auto"/>
      </w:pPr>
      <w:r>
        <w:rPr>
          <w:b/>
        </w:rPr>
        <w:t xml:space="preserve">BOARD OF DIRECTORS REMARKS: </w:t>
      </w:r>
    </w:p>
    <w:p w14:paraId="47D60CD9" w14:textId="74A790AD" w:rsidR="00F52BF4" w:rsidRDefault="00F52BF4" w:rsidP="00F52BF4">
      <w:pPr>
        <w:spacing w:after="0" w:line="240" w:lineRule="auto"/>
      </w:pPr>
    </w:p>
    <w:p w14:paraId="79B7AF47" w14:textId="77777777" w:rsidR="00F52BF4" w:rsidRDefault="00F52BF4" w:rsidP="00F52BF4">
      <w:pPr>
        <w:spacing w:after="0" w:line="240" w:lineRule="auto"/>
        <w:rPr>
          <w:b/>
        </w:rPr>
      </w:pPr>
    </w:p>
    <w:p w14:paraId="3E6CD5C6" w14:textId="77777777" w:rsidR="00E37C0E" w:rsidRDefault="00E37C0E" w:rsidP="00F52BF4">
      <w:pPr>
        <w:spacing w:after="0" w:line="240" w:lineRule="auto"/>
        <w:rPr>
          <w:b/>
        </w:rPr>
      </w:pPr>
    </w:p>
    <w:p w14:paraId="16CC3DD1" w14:textId="25796D8F" w:rsidR="00F52BF4" w:rsidRDefault="00F52BF4" w:rsidP="00F52BF4">
      <w:pPr>
        <w:spacing w:after="0" w:line="240" w:lineRule="auto"/>
        <w:rPr>
          <w:b/>
        </w:rPr>
      </w:pPr>
      <w:r>
        <w:rPr>
          <w:b/>
        </w:rPr>
        <w:t xml:space="preserve">FOLLOW UP ITEMS: </w:t>
      </w:r>
    </w:p>
    <w:p w14:paraId="1B9587DF" w14:textId="77777777" w:rsidR="004D0BCF" w:rsidRPr="004D0BCF" w:rsidRDefault="004D0BCF" w:rsidP="004D0BCF">
      <w:pPr>
        <w:spacing w:after="0" w:line="240" w:lineRule="auto"/>
        <w:ind w:left="1080"/>
        <w:rPr>
          <w:b/>
        </w:rPr>
      </w:pPr>
    </w:p>
    <w:p w14:paraId="1052FCDE" w14:textId="77777777" w:rsidR="00F52BF4" w:rsidRPr="00930FAA" w:rsidRDefault="00F52BF4" w:rsidP="00F52BF4">
      <w:pPr>
        <w:spacing w:after="0" w:line="240" w:lineRule="auto"/>
        <w:rPr>
          <w:b/>
        </w:rPr>
      </w:pPr>
    </w:p>
    <w:p w14:paraId="5ABB9A4D" w14:textId="77777777" w:rsidR="00F52BF4" w:rsidRPr="008475B3" w:rsidRDefault="00F52BF4" w:rsidP="00F52BF4">
      <w:pPr>
        <w:spacing w:after="0" w:line="240" w:lineRule="auto"/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ADJOURNMENT:</w:t>
      </w:r>
    </w:p>
    <w:p w14:paraId="6A1B6B04" w14:textId="024154F2" w:rsidR="00F52BF4" w:rsidRDefault="002B620F" w:rsidP="00F52BF4">
      <w:pPr>
        <w:spacing w:after="0" w:line="240" w:lineRule="auto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Brewster Whitmire </w:t>
      </w:r>
      <w:r w:rsidR="00F52BF4">
        <w:rPr>
          <w:rFonts w:cs="Arial"/>
          <w:color w:val="222222"/>
          <w:shd w:val="clear" w:color="auto" w:fill="FFFFFF"/>
        </w:rPr>
        <w:t xml:space="preserve">adjourned the meeting at </w:t>
      </w:r>
      <w:r w:rsidR="00A816C9">
        <w:rPr>
          <w:rFonts w:cs="Arial"/>
          <w:color w:val="222222"/>
          <w:shd w:val="clear" w:color="auto" w:fill="FFFFFF"/>
        </w:rPr>
        <w:t>7</w:t>
      </w:r>
      <w:r w:rsidR="004D0BCF">
        <w:rPr>
          <w:rFonts w:cs="Arial"/>
          <w:color w:val="222222"/>
          <w:shd w:val="clear" w:color="auto" w:fill="FFFFFF"/>
        </w:rPr>
        <w:t>:</w:t>
      </w:r>
      <w:r w:rsidR="00E43AD9">
        <w:rPr>
          <w:rFonts w:cs="Arial"/>
          <w:color w:val="222222"/>
          <w:shd w:val="clear" w:color="auto" w:fill="FFFFFF"/>
        </w:rPr>
        <w:t>53</w:t>
      </w:r>
      <w:r w:rsidR="00BF5E72">
        <w:rPr>
          <w:rFonts w:cs="Arial"/>
          <w:color w:val="222222"/>
          <w:shd w:val="clear" w:color="auto" w:fill="FFFFFF"/>
        </w:rPr>
        <w:t xml:space="preserve"> pm. </w:t>
      </w:r>
      <w:r w:rsidR="00F52BF4">
        <w:rPr>
          <w:rFonts w:cs="Arial"/>
          <w:color w:val="222222"/>
          <w:shd w:val="clear" w:color="auto" w:fill="FFFFFF"/>
        </w:rPr>
        <w:t xml:space="preserve"> </w:t>
      </w:r>
    </w:p>
    <w:p w14:paraId="38E559A3" w14:textId="77777777" w:rsidR="00F52BF4" w:rsidRDefault="00F52BF4" w:rsidP="00F52BF4">
      <w:pPr>
        <w:spacing w:after="0" w:line="240" w:lineRule="auto"/>
      </w:pPr>
    </w:p>
    <w:p w14:paraId="51AC8C3E" w14:textId="77777777" w:rsidR="00F52BF4" w:rsidRDefault="00F52BF4" w:rsidP="00F52BF4">
      <w:pPr>
        <w:spacing w:after="0" w:line="240" w:lineRule="auto"/>
      </w:pPr>
      <w:r>
        <w:t>Attested to:</w:t>
      </w:r>
    </w:p>
    <w:p w14:paraId="638D120B" w14:textId="77777777" w:rsidR="00F52BF4" w:rsidRDefault="00F52BF4" w:rsidP="00F52BF4">
      <w:pPr>
        <w:spacing w:after="0" w:line="240" w:lineRule="auto"/>
      </w:pPr>
    </w:p>
    <w:p w14:paraId="35FA22F0" w14:textId="77777777" w:rsidR="00F52BF4" w:rsidRPr="00DC1ADC" w:rsidRDefault="00F52BF4" w:rsidP="00F52BF4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1B1D17" w14:textId="77777777" w:rsidR="00F52BF4" w:rsidRDefault="00F52BF4" w:rsidP="00F52BF4">
      <w:pPr>
        <w:spacing w:after="0" w:line="240" w:lineRule="auto"/>
      </w:pPr>
      <w:r>
        <w:t>Board Chair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7287C875" w14:textId="77777777" w:rsidR="00F52BF4" w:rsidRDefault="00F52BF4" w:rsidP="00F52BF4">
      <w:pPr>
        <w:jc w:val="center"/>
      </w:pPr>
    </w:p>
    <w:sectPr w:rsidR="00F52BF4" w:rsidSect="00440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5B7"/>
    <w:multiLevelType w:val="hybridMultilevel"/>
    <w:tmpl w:val="8BFE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787"/>
    <w:multiLevelType w:val="hybridMultilevel"/>
    <w:tmpl w:val="5622D854"/>
    <w:lvl w:ilvl="0" w:tplc="860E256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6A8"/>
    <w:multiLevelType w:val="hybridMultilevel"/>
    <w:tmpl w:val="BA1E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A7CE0"/>
    <w:multiLevelType w:val="hybridMultilevel"/>
    <w:tmpl w:val="843A312E"/>
    <w:lvl w:ilvl="0" w:tplc="7C4AB75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D15"/>
    <w:multiLevelType w:val="hybridMultilevel"/>
    <w:tmpl w:val="065C7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15507">
    <w:abstractNumId w:val="0"/>
  </w:num>
  <w:num w:numId="2" w16cid:durableId="1628856894">
    <w:abstractNumId w:val="2"/>
  </w:num>
  <w:num w:numId="3" w16cid:durableId="172185510">
    <w:abstractNumId w:val="3"/>
  </w:num>
  <w:num w:numId="4" w16cid:durableId="652296712">
    <w:abstractNumId w:val="1"/>
  </w:num>
  <w:num w:numId="5" w16cid:durableId="187341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F4"/>
    <w:rsid w:val="000030A3"/>
    <w:rsid w:val="00015E31"/>
    <w:rsid w:val="0002144F"/>
    <w:rsid w:val="0002401C"/>
    <w:rsid w:val="00053007"/>
    <w:rsid w:val="00064AE8"/>
    <w:rsid w:val="00064FF4"/>
    <w:rsid w:val="000A0707"/>
    <w:rsid w:val="000A5217"/>
    <w:rsid w:val="000B1990"/>
    <w:rsid w:val="000C5F34"/>
    <w:rsid w:val="00101B22"/>
    <w:rsid w:val="001021FF"/>
    <w:rsid w:val="001117A8"/>
    <w:rsid w:val="001200AF"/>
    <w:rsid w:val="00132295"/>
    <w:rsid w:val="0013441F"/>
    <w:rsid w:val="00134AA4"/>
    <w:rsid w:val="001414FD"/>
    <w:rsid w:val="001444C2"/>
    <w:rsid w:val="00151412"/>
    <w:rsid w:val="00162435"/>
    <w:rsid w:val="001777D2"/>
    <w:rsid w:val="00181D11"/>
    <w:rsid w:val="00197766"/>
    <w:rsid w:val="001B6990"/>
    <w:rsid w:val="001C6C04"/>
    <w:rsid w:val="001D7B07"/>
    <w:rsid w:val="001E11B8"/>
    <w:rsid w:val="001E522C"/>
    <w:rsid w:val="00256F1E"/>
    <w:rsid w:val="002B1902"/>
    <w:rsid w:val="002B620F"/>
    <w:rsid w:val="002D7A86"/>
    <w:rsid w:val="002F4139"/>
    <w:rsid w:val="003320BE"/>
    <w:rsid w:val="00363004"/>
    <w:rsid w:val="003816A3"/>
    <w:rsid w:val="00390F46"/>
    <w:rsid w:val="00392918"/>
    <w:rsid w:val="003A6599"/>
    <w:rsid w:val="003A6F32"/>
    <w:rsid w:val="003C7E23"/>
    <w:rsid w:val="003F496E"/>
    <w:rsid w:val="00405B82"/>
    <w:rsid w:val="004174CB"/>
    <w:rsid w:val="00426C30"/>
    <w:rsid w:val="00440182"/>
    <w:rsid w:val="004445F3"/>
    <w:rsid w:val="004630E0"/>
    <w:rsid w:val="00484587"/>
    <w:rsid w:val="00485E5F"/>
    <w:rsid w:val="00492D33"/>
    <w:rsid w:val="004D0BCF"/>
    <w:rsid w:val="004E43AE"/>
    <w:rsid w:val="00501834"/>
    <w:rsid w:val="005045D8"/>
    <w:rsid w:val="00506AC4"/>
    <w:rsid w:val="00515FEE"/>
    <w:rsid w:val="0055576E"/>
    <w:rsid w:val="005666E8"/>
    <w:rsid w:val="00577952"/>
    <w:rsid w:val="005B3C53"/>
    <w:rsid w:val="005B40DF"/>
    <w:rsid w:val="005E1B1C"/>
    <w:rsid w:val="005E3998"/>
    <w:rsid w:val="005F39CC"/>
    <w:rsid w:val="0062740C"/>
    <w:rsid w:val="00667607"/>
    <w:rsid w:val="006953F7"/>
    <w:rsid w:val="006B2412"/>
    <w:rsid w:val="006C1A55"/>
    <w:rsid w:val="006D60D6"/>
    <w:rsid w:val="006F2DB1"/>
    <w:rsid w:val="0070475D"/>
    <w:rsid w:val="00706239"/>
    <w:rsid w:val="007341D8"/>
    <w:rsid w:val="00772804"/>
    <w:rsid w:val="00774FAD"/>
    <w:rsid w:val="0077698C"/>
    <w:rsid w:val="00783927"/>
    <w:rsid w:val="007861C7"/>
    <w:rsid w:val="0079672A"/>
    <w:rsid w:val="007A254F"/>
    <w:rsid w:val="007B4F07"/>
    <w:rsid w:val="007D6020"/>
    <w:rsid w:val="007D7DFD"/>
    <w:rsid w:val="007E0C0C"/>
    <w:rsid w:val="0080106C"/>
    <w:rsid w:val="00810B25"/>
    <w:rsid w:val="00810D45"/>
    <w:rsid w:val="00813917"/>
    <w:rsid w:val="00824275"/>
    <w:rsid w:val="00837914"/>
    <w:rsid w:val="008410D9"/>
    <w:rsid w:val="00847D59"/>
    <w:rsid w:val="0085043D"/>
    <w:rsid w:val="00867A7A"/>
    <w:rsid w:val="008756DB"/>
    <w:rsid w:val="00881E09"/>
    <w:rsid w:val="0089106A"/>
    <w:rsid w:val="00895477"/>
    <w:rsid w:val="008979BF"/>
    <w:rsid w:val="008A483D"/>
    <w:rsid w:val="008E04A8"/>
    <w:rsid w:val="008E5A41"/>
    <w:rsid w:val="008F53F3"/>
    <w:rsid w:val="00904330"/>
    <w:rsid w:val="00923E3B"/>
    <w:rsid w:val="00943C46"/>
    <w:rsid w:val="00947753"/>
    <w:rsid w:val="0096526D"/>
    <w:rsid w:val="009A5553"/>
    <w:rsid w:val="009D00DB"/>
    <w:rsid w:val="00A1671E"/>
    <w:rsid w:val="00A420AE"/>
    <w:rsid w:val="00A653DC"/>
    <w:rsid w:val="00A701DC"/>
    <w:rsid w:val="00A72326"/>
    <w:rsid w:val="00A816C9"/>
    <w:rsid w:val="00A83435"/>
    <w:rsid w:val="00AA129C"/>
    <w:rsid w:val="00AD651B"/>
    <w:rsid w:val="00AD6D5B"/>
    <w:rsid w:val="00AD7DB8"/>
    <w:rsid w:val="00AE7959"/>
    <w:rsid w:val="00AF3ED9"/>
    <w:rsid w:val="00AF6958"/>
    <w:rsid w:val="00B01194"/>
    <w:rsid w:val="00B0269A"/>
    <w:rsid w:val="00B136B5"/>
    <w:rsid w:val="00B20306"/>
    <w:rsid w:val="00B304F8"/>
    <w:rsid w:val="00B3112F"/>
    <w:rsid w:val="00B37288"/>
    <w:rsid w:val="00B3779D"/>
    <w:rsid w:val="00B4109A"/>
    <w:rsid w:val="00B557C1"/>
    <w:rsid w:val="00B64C0B"/>
    <w:rsid w:val="00B674D3"/>
    <w:rsid w:val="00B83D32"/>
    <w:rsid w:val="00B90D82"/>
    <w:rsid w:val="00B955E9"/>
    <w:rsid w:val="00BA16EC"/>
    <w:rsid w:val="00BF5E72"/>
    <w:rsid w:val="00C1041E"/>
    <w:rsid w:val="00C17482"/>
    <w:rsid w:val="00C26826"/>
    <w:rsid w:val="00C33708"/>
    <w:rsid w:val="00C356A8"/>
    <w:rsid w:val="00C65D9F"/>
    <w:rsid w:val="00C97132"/>
    <w:rsid w:val="00CA34A1"/>
    <w:rsid w:val="00CB3E1A"/>
    <w:rsid w:val="00CB7827"/>
    <w:rsid w:val="00CD3311"/>
    <w:rsid w:val="00CD4B70"/>
    <w:rsid w:val="00CE2F1F"/>
    <w:rsid w:val="00CF0BD5"/>
    <w:rsid w:val="00CF7776"/>
    <w:rsid w:val="00CF7A64"/>
    <w:rsid w:val="00D012D7"/>
    <w:rsid w:val="00D210B9"/>
    <w:rsid w:val="00D8207F"/>
    <w:rsid w:val="00D95721"/>
    <w:rsid w:val="00DA22A4"/>
    <w:rsid w:val="00DA6651"/>
    <w:rsid w:val="00DC1C92"/>
    <w:rsid w:val="00DC4FED"/>
    <w:rsid w:val="00DF623A"/>
    <w:rsid w:val="00E06DFC"/>
    <w:rsid w:val="00E12DAF"/>
    <w:rsid w:val="00E137AC"/>
    <w:rsid w:val="00E34776"/>
    <w:rsid w:val="00E37C0E"/>
    <w:rsid w:val="00E43AD9"/>
    <w:rsid w:val="00E475CF"/>
    <w:rsid w:val="00E53411"/>
    <w:rsid w:val="00E54642"/>
    <w:rsid w:val="00E60C53"/>
    <w:rsid w:val="00E620E9"/>
    <w:rsid w:val="00E62EBA"/>
    <w:rsid w:val="00E71658"/>
    <w:rsid w:val="00EB62D5"/>
    <w:rsid w:val="00EC12C2"/>
    <w:rsid w:val="00ED5014"/>
    <w:rsid w:val="00F06A61"/>
    <w:rsid w:val="00F2123C"/>
    <w:rsid w:val="00F34A4D"/>
    <w:rsid w:val="00F4191D"/>
    <w:rsid w:val="00F446A5"/>
    <w:rsid w:val="00F4500B"/>
    <w:rsid w:val="00F52BF4"/>
    <w:rsid w:val="00F64ECB"/>
    <w:rsid w:val="00F8079C"/>
    <w:rsid w:val="00F81275"/>
    <w:rsid w:val="00F85ABA"/>
    <w:rsid w:val="00F85BF5"/>
    <w:rsid w:val="00F86F6F"/>
    <w:rsid w:val="00F929D7"/>
    <w:rsid w:val="00F9314A"/>
    <w:rsid w:val="00FB49FA"/>
    <w:rsid w:val="00FD04B9"/>
    <w:rsid w:val="00FD1DCC"/>
    <w:rsid w:val="00FD2605"/>
    <w:rsid w:val="00FD2776"/>
    <w:rsid w:val="00FD4E8F"/>
    <w:rsid w:val="00FE096E"/>
    <w:rsid w:val="00FE2576"/>
    <w:rsid w:val="00FE5326"/>
    <w:rsid w:val="00FE535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0B06"/>
  <w15:chartTrackingRefBased/>
  <w15:docId w15:val="{031A0780-1A50-461A-BAF0-6006770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F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Scobee</dc:creator>
  <cp:keywords/>
  <dc:description/>
  <cp:lastModifiedBy>Scott B.</cp:lastModifiedBy>
  <cp:revision>2</cp:revision>
  <dcterms:created xsi:type="dcterms:W3CDTF">2023-09-10T22:36:00Z</dcterms:created>
  <dcterms:modified xsi:type="dcterms:W3CDTF">2023-09-10T22:36:00Z</dcterms:modified>
</cp:coreProperties>
</file>